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F0626">
      <w:pPr>
        <w:spacing w:line="36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化学学院关于开展202</w:t>
      </w:r>
      <w:r>
        <w:rPr>
          <w:rFonts w:hint="eastAsia" w:ascii="Times New Roman" w:hAnsi="Times New Roman" w:eastAsia="宋体" w:cs="Times New Roman"/>
          <w:b/>
          <w:bCs/>
          <w:sz w:val="28"/>
          <w:szCs w:val="28"/>
          <w:lang w:val="en-US" w:eastAsia="zh-CN"/>
        </w:rPr>
        <w:t>6</w:t>
      </w:r>
      <w:r>
        <w:rPr>
          <w:rFonts w:ascii="Times New Roman" w:hAnsi="Times New Roman" w:eastAsia="宋体" w:cs="Times New Roman"/>
          <w:b/>
          <w:bCs/>
          <w:sz w:val="28"/>
          <w:szCs w:val="28"/>
        </w:rPr>
        <w:t>-202</w:t>
      </w:r>
      <w:r>
        <w:rPr>
          <w:rFonts w:hint="eastAsia" w:ascii="Times New Roman" w:hAnsi="Times New Roman" w:eastAsia="宋体" w:cs="Times New Roman"/>
          <w:b/>
          <w:bCs/>
          <w:sz w:val="28"/>
          <w:szCs w:val="28"/>
          <w:lang w:val="en-US" w:eastAsia="zh-CN"/>
        </w:rPr>
        <w:t>7</w:t>
      </w:r>
      <w:r>
        <w:rPr>
          <w:rFonts w:ascii="Times New Roman" w:hAnsi="Times New Roman" w:eastAsia="宋体" w:cs="Times New Roman"/>
          <w:b/>
          <w:bCs/>
          <w:sz w:val="28"/>
          <w:szCs w:val="28"/>
        </w:rPr>
        <w:t>学年</w:t>
      </w:r>
      <w:r>
        <w:rPr>
          <w:rFonts w:hint="eastAsia" w:ascii="Times New Roman" w:hAnsi="Times New Roman" w:eastAsia="宋体" w:cs="Times New Roman"/>
          <w:b/>
          <w:bCs/>
          <w:sz w:val="28"/>
          <w:szCs w:val="28"/>
        </w:rPr>
        <w:t>本科生资助工作的通知</w:t>
      </w:r>
    </w:p>
    <w:p w14:paraId="59E11585">
      <w:pPr>
        <w:spacing w:line="360" w:lineRule="auto"/>
        <w:jc w:val="center"/>
        <w:rPr>
          <w:rFonts w:ascii="Times New Roman" w:hAnsi="Times New Roman" w:eastAsia="宋体" w:cs="Times New Roman"/>
          <w:b/>
          <w:bCs/>
          <w:sz w:val="24"/>
          <w:szCs w:val="24"/>
        </w:rPr>
      </w:pPr>
    </w:p>
    <w:p w14:paraId="16FD11AF">
      <w:pPr>
        <w:spacing w:line="360" w:lineRule="auto"/>
        <w:rPr>
          <w:rFonts w:ascii="Times New Roman" w:hAnsi="Times New Roman" w:eastAsia="宋体" w:cs="Times New Roman"/>
        </w:rPr>
      </w:pPr>
      <w:r>
        <w:rPr>
          <w:rFonts w:ascii="Times New Roman" w:hAnsi="Times New Roman" w:eastAsia="宋体" w:cs="Times New Roman"/>
        </w:rPr>
        <w:t>各位同学：</w:t>
      </w:r>
    </w:p>
    <w:p w14:paraId="6A8BEF2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为</w:t>
      </w:r>
      <w:r>
        <w:rPr>
          <w:rFonts w:hint="eastAsia" w:ascii="Times New Roman" w:hAnsi="Times New Roman" w:eastAsia="宋体" w:cs="Times New Roman"/>
        </w:rPr>
        <w:t>做好我院家庭经济困难学生的资助工作，有力保障学生在校的学习和生活</w:t>
      </w:r>
      <w:r>
        <w:rPr>
          <w:rFonts w:ascii="Times New Roman" w:hAnsi="Times New Roman" w:eastAsia="宋体" w:cs="Times New Roman"/>
        </w:rPr>
        <w:t>，根据《党</w:t>
      </w:r>
      <w:r>
        <w:rPr>
          <w:rFonts w:hint="eastAsia" w:ascii="Times New Roman" w:hAnsi="Times New Roman" w:eastAsia="宋体" w:cs="Times New Roman"/>
        </w:rPr>
        <w:t>委学生工作部关于开展</w:t>
      </w:r>
      <w:r>
        <w:rPr>
          <w:rFonts w:ascii="Times New Roman" w:hAnsi="Times New Roman" w:eastAsia="宋体" w:cs="Times New Roman"/>
        </w:rPr>
        <w:t>202</w:t>
      </w:r>
      <w:r>
        <w:rPr>
          <w:rFonts w:hint="eastAsia" w:ascii="Times New Roman" w:hAnsi="Times New Roman" w:eastAsia="宋体" w:cs="Times New Roman"/>
          <w:lang w:val="en-US" w:eastAsia="zh-CN"/>
        </w:rPr>
        <w:t>6</w:t>
      </w:r>
      <w:r>
        <w:rPr>
          <w:rFonts w:ascii="Times New Roman" w:hAnsi="Times New Roman" w:eastAsia="宋体" w:cs="Times New Roman"/>
        </w:rPr>
        <w:t>-202</w:t>
      </w:r>
      <w:r>
        <w:rPr>
          <w:rFonts w:hint="eastAsia" w:ascii="Times New Roman" w:hAnsi="Times New Roman" w:eastAsia="宋体" w:cs="Times New Roman"/>
          <w:lang w:val="en-US" w:eastAsia="zh-CN"/>
        </w:rPr>
        <w:t>7</w:t>
      </w:r>
      <w:r>
        <w:rPr>
          <w:rFonts w:ascii="Times New Roman" w:hAnsi="Times New Roman" w:eastAsia="宋体" w:cs="Times New Roman"/>
        </w:rPr>
        <w:t>学年</w:t>
      </w:r>
      <w:r>
        <w:rPr>
          <w:rFonts w:hint="eastAsia" w:ascii="Times New Roman" w:hAnsi="Times New Roman" w:eastAsia="宋体" w:cs="Times New Roman"/>
        </w:rPr>
        <w:t>本科生资助工作的通知</w:t>
      </w:r>
      <w:r>
        <w:rPr>
          <w:rFonts w:ascii="Times New Roman" w:hAnsi="Times New Roman" w:eastAsia="宋体" w:cs="Times New Roman"/>
        </w:rPr>
        <w:t>》（学生〔202</w:t>
      </w:r>
      <w:r>
        <w:rPr>
          <w:rFonts w:hint="eastAsia" w:ascii="Times New Roman" w:hAnsi="Times New Roman" w:eastAsia="宋体" w:cs="Times New Roman"/>
          <w:lang w:val="en-US" w:eastAsia="zh-CN"/>
        </w:rPr>
        <w:t>6</w:t>
      </w:r>
      <w:r>
        <w:rPr>
          <w:rFonts w:ascii="Times New Roman" w:hAnsi="Times New Roman" w:eastAsia="宋体" w:cs="Times New Roman"/>
        </w:rPr>
        <w:t>〕</w:t>
      </w:r>
      <w:r>
        <w:rPr>
          <w:rFonts w:hint="eastAsia" w:ascii="Times New Roman" w:hAnsi="Times New Roman" w:eastAsia="宋体" w:cs="Times New Roman"/>
        </w:rPr>
        <w:t>3</w:t>
      </w:r>
      <w:r>
        <w:rPr>
          <w:rFonts w:hint="eastAsia" w:ascii="Times New Roman" w:hAnsi="Times New Roman" w:eastAsia="宋体" w:cs="Times New Roman"/>
          <w:lang w:val="en-US" w:eastAsia="zh-CN"/>
        </w:rPr>
        <w:t>5</w:t>
      </w:r>
      <w:r>
        <w:rPr>
          <w:rFonts w:ascii="Times New Roman" w:hAnsi="Times New Roman" w:eastAsia="宋体" w:cs="Times New Roman"/>
        </w:rPr>
        <w:t>7号</w:t>
      </w:r>
      <w:r>
        <w:rPr>
          <w:rFonts w:hint="eastAsia" w:ascii="Times New Roman" w:hAnsi="Times New Roman" w:eastAsia="宋体" w:cs="Times New Roman"/>
        </w:rPr>
        <w:t>，</w:t>
      </w:r>
      <w:r>
        <w:rPr>
          <w:rFonts w:hint="eastAsia" w:ascii="Times New Roman" w:hAnsi="Times New Roman" w:eastAsia="宋体" w:cs="Times New Roman"/>
          <w:b/>
          <w:bCs/>
        </w:rPr>
        <w:t>附件1</w:t>
      </w:r>
      <w:r>
        <w:rPr>
          <w:rFonts w:ascii="Times New Roman" w:hAnsi="Times New Roman" w:eastAsia="宋体" w:cs="Times New Roman"/>
          <w:b/>
          <w:bCs/>
        </w:rPr>
        <w:t xml:space="preserve"> </w:t>
      </w:r>
      <w:r>
        <w:rPr>
          <w:rFonts w:ascii="Times New Roman" w:hAnsi="Times New Roman" w:eastAsia="宋体" w:cs="Times New Roman"/>
        </w:rPr>
        <w:t>）</w:t>
      </w:r>
      <w:r>
        <w:rPr>
          <w:rFonts w:hint="eastAsia" w:ascii="Times New Roman" w:hAnsi="Times New Roman" w:eastAsia="宋体" w:cs="Times New Roman"/>
        </w:rPr>
        <w:t>等文件要求</w:t>
      </w:r>
      <w:r>
        <w:rPr>
          <w:rFonts w:ascii="Times New Roman" w:hAnsi="Times New Roman" w:eastAsia="宋体" w:cs="Times New Roman"/>
        </w:rPr>
        <w:t>，现开展化学学院202</w:t>
      </w:r>
      <w:r>
        <w:rPr>
          <w:rFonts w:hint="eastAsia" w:ascii="Times New Roman" w:hAnsi="Times New Roman" w:eastAsia="宋体" w:cs="Times New Roman"/>
          <w:lang w:val="en-US" w:eastAsia="zh-CN"/>
        </w:rPr>
        <w:t>6</w:t>
      </w:r>
      <w:r>
        <w:rPr>
          <w:rFonts w:hint="eastAsia" w:ascii="Times New Roman" w:hAnsi="Times New Roman" w:eastAsia="宋体" w:cs="Times New Roman"/>
        </w:rPr>
        <w:t>-</w:t>
      </w:r>
      <w:r>
        <w:rPr>
          <w:rFonts w:ascii="Times New Roman" w:hAnsi="Times New Roman" w:eastAsia="宋体" w:cs="Times New Roman"/>
        </w:rPr>
        <w:t>202</w:t>
      </w:r>
      <w:r>
        <w:rPr>
          <w:rFonts w:hint="eastAsia" w:ascii="Times New Roman" w:hAnsi="Times New Roman" w:eastAsia="宋体" w:cs="Times New Roman"/>
          <w:lang w:val="en-US" w:eastAsia="zh-CN"/>
        </w:rPr>
        <w:t>7</w:t>
      </w:r>
      <w:r>
        <w:rPr>
          <w:rFonts w:hint="eastAsia" w:ascii="Times New Roman" w:hAnsi="Times New Roman" w:eastAsia="宋体" w:cs="Times New Roman"/>
        </w:rPr>
        <w:t>学年本科生资助工作，现将工作通知如下：</w:t>
      </w:r>
    </w:p>
    <w:p w14:paraId="01D9B2B2">
      <w:pPr>
        <w:spacing w:line="360" w:lineRule="auto"/>
        <w:rPr>
          <w:rFonts w:ascii="Times New Roman" w:hAnsi="Times New Roman" w:eastAsia="宋体" w:cs="Times New Roman"/>
        </w:rPr>
      </w:pPr>
    </w:p>
    <w:p w14:paraId="4974156C">
      <w:pPr>
        <w:spacing w:line="360" w:lineRule="auto"/>
        <w:rPr>
          <w:rFonts w:ascii="Times New Roman" w:hAnsi="Times New Roman" w:eastAsia="宋体" w:cs="Times New Roman"/>
        </w:rPr>
      </w:pPr>
      <w:r>
        <w:rPr>
          <w:rFonts w:ascii="Times New Roman" w:hAnsi="Times New Roman" w:eastAsia="宋体" w:cs="Times New Roman"/>
          <w:b/>
          <w:bCs/>
        </w:rPr>
        <w:t>一、评选对象</w:t>
      </w:r>
    </w:p>
    <w:p w14:paraId="30EDF8E1">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我院</w:t>
      </w:r>
      <w:r>
        <w:rPr>
          <w:rFonts w:ascii="Times New Roman" w:hAnsi="Times New Roman" w:eastAsia="宋体" w:cs="Times New Roman"/>
        </w:rPr>
        <w:t>202</w:t>
      </w:r>
      <w:r>
        <w:rPr>
          <w:rFonts w:hint="eastAsia" w:ascii="Times New Roman" w:hAnsi="Times New Roman" w:eastAsia="宋体" w:cs="Times New Roman"/>
          <w:lang w:val="en-US" w:eastAsia="zh-CN"/>
        </w:rPr>
        <w:t>6</w:t>
      </w:r>
      <w:r>
        <w:rPr>
          <w:rFonts w:ascii="Times New Roman" w:hAnsi="Times New Roman" w:eastAsia="宋体" w:cs="Times New Roman"/>
        </w:rPr>
        <w:t>-202</w:t>
      </w:r>
      <w:r>
        <w:rPr>
          <w:rFonts w:hint="eastAsia" w:ascii="Times New Roman" w:hAnsi="Times New Roman" w:eastAsia="宋体" w:cs="Times New Roman"/>
          <w:lang w:val="en-US" w:eastAsia="zh-CN"/>
        </w:rPr>
        <w:t>7</w:t>
      </w:r>
      <w:r>
        <w:rPr>
          <w:rFonts w:hint="eastAsia" w:ascii="Times New Roman" w:hAnsi="Times New Roman" w:eastAsia="宋体" w:cs="Times New Roman"/>
        </w:rPr>
        <w:t>学年</w:t>
      </w:r>
      <w:r>
        <w:rPr>
          <w:rFonts w:ascii="Times New Roman" w:hAnsi="Times New Roman" w:eastAsia="宋体" w:cs="Times New Roman"/>
        </w:rPr>
        <w:t>202</w:t>
      </w:r>
      <w:r>
        <w:rPr>
          <w:rFonts w:hint="eastAsia" w:ascii="Times New Roman" w:hAnsi="Times New Roman" w:eastAsia="宋体" w:cs="Times New Roman"/>
          <w:lang w:val="en-US" w:eastAsia="zh-CN"/>
        </w:rPr>
        <w:t>3</w:t>
      </w:r>
      <w:r>
        <w:rPr>
          <w:rFonts w:hint="eastAsia" w:ascii="Times New Roman" w:hAnsi="Times New Roman" w:eastAsia="宋体" w:cs="Times New Roman"/>
        </w:rPr>
        <w:t>、2</w:t>
      </w:r>
      <w:r>
        <w:rPr>
          <w:rFonts w:ascii="Times New Roman" w:hAnsi="Times New Roman" w:eastAsia="宋体" w:cs="Times New Roman"/>
        </w:rPr>
        <w:t>02</w:t>
      </w:r>
      <w:r>
        <w:rPr>
          <w:rFonts w:hint="eastAsia" w:ascii="Times New Roman" w:hAnsi="Times New Roman" w:eastAsia="宋体" w:cs="Times New Roman"/>
          <w:lang w:val="en-US" w:eastAsia="zh-CN"/>
        </w:rPr>
        <w:t>4</w:t>
      </w:r>
      <w:r>
        <w:rPr>
          <w:rFonts w:hint="eastAsia" w:ascii="Times New Roman" w:hAnsi="Times New Roman" w:eastAsia="宋体" w:cs="Times New Roman"/>
        </w:rPr>
        <w:t>、2</w:t>
      </w:r>
      <w:r>
        <w:rPr>
          <w:rFonts w:ascii="Times New Roman" w:hAnsi="Times New Roman" w:eastAsia="宋体" w:cs="Times New Roman"/>
        </w:rPr>
        <w:t>02</w:t>
      </w:r>
      <w:r>
        <w:rPr>
          <w:rFonts w:hint="eastAsia" w:ascii="Times New Roman" w:hAnsi="Times New Roman" w:eastAsia="宋体" w:cs="Times New Roman"/>
          <w:lang w:val="en-US" w:eastAsia="zh-CN"/>
        </w:rPr>
        <w:t>5</w:t>
      </w:r>
      <w:r>
        <w:rPr>
          <w:rFonts w:hint="eastAsia" w:ascii="Times New Roman" w:hAnsi="Times New Roman" w:eastAsia="宋体" w:cs="Times New Roman"/>
        </w:rPr>
        <w:t>、</w:t>
      </w:r>
      <w:r>
        <w:rPr>
          <w:rFonts w:ascii="Times New Roman" w:hAnsi="Times New Roman" w:eastAsia="宋体" w:cs="Times New Roman"/>
        </w:rPr>
        <w:t>202</w:t>
      </w:r>
      <w:r>
        <w:rPr>
          <w:rFonts w:hint="eastAsia" w:ascii="Times New Roman" w:hAnsi="Times New Roman" w:eastAsia="宋体" w:cs="Times New Roman"/>
          <w:lang w:val="en-US" w:eastAsia="zh-CN"/>
        </w:rPr>
        <w:t>6</w:t>
      </w:r>
      <w:r>
        <w:rPr>
          <w:rFonts w:hint="eastAsia" w:ascii="Times New Roman" w:hAnsi="Times New Roman" w:eastAsia="宋体" w:cs="Times New Roman"/>
        </w:rPr>
        <w:t>级家庭经济困难的在校全日制本科生（含第二学士学位）。</w:t>
      </w:r>
    </w:p>
    <w:p w14:paraId="69B2032A">
      <w:pPr>
        <w:spacing w:line="360" w:lineRule="auto"/>
        <w:ind w:firstLine="420" w:firstLineChars="200"/>
        <w:rPr>
          <w:rFonts w:ascii="Times New Roman" w:hAnsi="Times New Roman" w:eastAsia="宋体" w:cs="Times New Roman"/>
        </w:rPr>
      </w:pPr>
    </w:p>
    <w:p w14:paraId="60FCD24C">
      <w:pPr>
        <w:spacing w:line="360" w:lineRule="auto"/>
        <w:rPr>
          <w:rFonts w:ascii="Times New Roman" w:hAnsi="Times New Roman" w:eastAsia="宋体" w:cs="Times New Roman"/>
        </w:rPr>
      </w:pPr>
      <w:r>
        <w:rPr>
          <w:rFonts w:hint="eastAsia" w:ascii="Times New Roman" w:hAnsi="Times New Roman" w:eastAsia="宋体" w:cs="Times New Roman"/>
          <w:b/>
          <w:bCs/>
        </w:rPr>
        <w:t>二</w:t>
      </w:r>
      <w:r>
        <w:rPr>
          <w:rFonts w:ascii="Times New Roman" w:hAnsi="Times New Roman" w:eastAsia="宋体" w:cs="Times New Roman"/>
          <w:b/>
          <w:bCs/>
        </w:rPr>
        <w:t>、</w:t>
      </w:r>
      <w:r>
        <w:rPr>
          <w:rFonts w:hint="eastAsia" w:ascii="Times New Roman" w:hAnsi="Times New Roman" w:eastAsia="宋体" w:cs="Times New Roman"/>
          <w:b/>
          <w:bCs/>
        </w:rPr>
        <w:t>获助条件</w:t>
      </w:r>
    </w:p>
    <w:p w14:paraId="3FBFD72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学生申请参评202</w:t>
      </w:r>
      <w:r>
        <w:rPr>
          <w:rFonts w:hint="eastAsia" w:ascii="Times New Roman" w:hAnsi="Times New Roman" w:eastAsia="宋体" w:cs="Times New Roman"/>
          <w:lang w:val="en-US" w:eastAsia="zh-CN"/>
        </w:rPr>
        <w:t>6</w:t>
      </w:r>
      <w:r>
        <w:rPr>
          <w:rFonts w:ascii="Times New Roman" w:hAnsi="Times New Roman" w:eastAsia="宋体" w:cs="Times New Roman"/>
        </w:rPr>
        <w:t>-202</w:t>
      </w:r>
      <w:r>
        <w:rPr>
          <w:rFonts w:hint="eastAsia" w:ascii="Times New Roman" w:hAnsi="Times New Roman" w:eastAsia="宋体" w:cs="Times New Roman"/>
          <w:lang w:val="en-US" w:eastAsia="zh-CN"/>
        </w:rPr>
        <w:t>7</w:t>
      </w:r>
      <w:r>
        <w:rPr>
          <w:rFonts w:ascii="Times New Roman" w:hAnsi="Times New Roman" w:eastAsia="宋体" w:cs="Times New Roman"/>
        </w:rPr>
        <w:t>学年</w:t>
      </w:r>
      <w:r>
        <w:rPr>
          <w:rFonts w:hint="eastAsia" w:ascii="Times New Roman" w:hAnsi="Times New Roman" w:eastAsia="宋体" w:cs="Times New Roman"/>
        </w:rPr>
        <w:t>助</w:t>
      </w:r>
      <w:r>
        <w:rPr>
          <w:rFonts w:ascii="Times New Roman" w:hAnsi="Times New Roman" w:eastAsia="宋体" w:cs="Times New Roman"/>
        </w:rPr>
        <w:t>学金应满足以下条件：</w:t>
      </w:r>
    </w:p>
    <w:p w14:paraId="0528D0E5">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（一）具有中华人民共和国国籍；</w:t>
      </w:r>
    </w:p>
    <w:p w14:paraId="5C6DB6FF">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（二）热爱祖国，拥护中国共产党的领导；</w:t>
      </w:r>
    </w:p>
    <w:p w14:paraId="3DEEA913">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（三）遵守宪法和法律，遵守学校规章制度；</w:t>
      </w:r>
    </w:p>
    <w:p w14:paraId="1D1CE821">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（四）诚实守信，道德品质优良；</w:t>
      </w:r>
    </w:p>
    <w:p w14:paraId="3D52F53E">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（五）勤奋学习，积极上进；</w:t>
      </w:r>
    </w:p>
    <w:p w14:paraId="396769FC">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（六）</w:t>
      </w:r>
      <w:r>
        <w:rPr>
          <w:rFonts w:hint="eastAsia" w:ascii="Times New Roman" w:hAnsi="Times New Roman" w:eastAsia="宋体" w:cs="Times New Roman"/>
          <w:b/>
          <w:bCs/>
        </w:rPr>
        <w:t>经学校认定的家庭经济困难学生</w:t>
      </w:r>
      <w:r>
        <w:rPr>
          <w:rFonts w:hint="eastAsia" w:ascii="Times New Roman" w:hAnsi="Times New Roman" w:eastAsia="宋体" w:cs="Times New Roman"/>
        </w:rPr>
        <w:t>。退役士兵学生不受此条件限制。</w:t>
      </w:r>
    </w:p>
    <w:p w14:paraId="14AAB604">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除上述条件外，申请各类</w:t>
      </w:r>
      <w:r>
        <w:rPr>
          <w:rFonts w:hint="eastAsia" w:ascii="Times New Roman" w:hAnsi="Times New Roman" w:eastAsia="宋体" w:cs="Times New Roman"/>
        </w:rPr>
        <w:t>助学金</w:t>
      </w:r>
      <w:r>
        <w:rPr>
          <w:rFonts w:ascii="Times New Roman" w:hAnsi="Times New Roman" w:eastAsia="宋体" w:cs="Times New Roman"/>
        </w:rPr>
        <w:t>还需符合《</w:t>
      </w:r>
      <w:r>
        <w:rPr>
          <w:rFonts w:hint="eastAsia" w:ascii="Times New Roman" w:hAnsi="Times New Roman" w:eastAsia="宋体" w:cs="Times New Roman"/>
        </w:rPr>
        <w:t>中山大学本科生助学金管理办法</w:t>
      </w:r>
      <w:r>
        <w:rPr>
          <w:rFonts w:ascii="Times New Roman" w:hAnsi="Times New Roman" w:eastAsia="宋体" w:cs="Times New Roman"/>
        </w:rPr>
        <w:t>》中规定的该项</w:t>
      </w:r>
      <w:r>
        <w:rPr>
          <w:rFonts w:hint="eastAsia" w:ascii="Times New Roman" w:hAnsi="Times New Roman" w:eastAsia="宋体" w:cs="Times New Roman"/>
        </w:rPr>
        <w:t>助学金</w:t>
      </w:r>
      <w:r>
        <w:rPr>
          <w:rFonts w:ascii="Times New Roman" w:hAnsi="Times New Roman" w:eastAsia="宋体" w:cs="Times New Roman"/>
        </w:rPr>
        <w:t>的特定条件</w:t>
      </w:r>
      <w:r>
        <w:rPr>
          <w:rFonts w:hint="eastAsia" w:ascii="Times New Roman" w:hAnsi="Times New Roman" w:eastAsia="宋体" w:cs="Times New Roman"/>
        </w:rPr>
        <w:t>及捐赠方设定的参评条件</w:t>
      </w:r>
      <w:r>
        <w:rPr>
          <w:rFonts w:ascii="Times New Roman" w:hAnsi="Times New Roman" w:eastAsia="宋体" w:cs="Times New Roman"/>
        </w:rPr>
        <w:t>。</w:t>
      </w:r>
    </w:p>
    <w:p w14:paraId="269E6647">
      <w:pPr>
        <w:spacing w:line="360" w:lineRule="auto"/>
        <w:ind w:firstLine="420" w:firstLineChars="200"/>
        <w:rPr>
          <w:rFonts w:ascii="Times New Roman" w:hAnsi="Times New Roman" w:eastAsia="宋体" w:cs="Times New Roman"/>
        </w:rPr>
      </w:pPr>
    </w:p>
    <w:p w14:paraId="7FC7DC04">
      <w:pPr>
        <w:spacing w:line="360" w:lineRule="auto"/>
        <w:rPr>
          <w:rFonts w:ascii="Times New Roman" w:hAnsi="Times New Roman" w:eastAsia="宋体" w:cs="Times New Roman"/>
          <w:b/>
          <w:bCs/>
        </w:rPr>
      </w:pPr>
      <w:r>
        <w:rPr>
          <w:rFonts w:hint="eastAsia" w:ascii="Times New Roman" w:hAnsi="Times New Roman" w:eastAsia="宋体" w:cs="Times New Roman"/>
          <w:b/>
          <w:bCs/>
        </w:rPr>
        <w:t>三</w:t>
      </w:r>
      <w:r>
        <w:rPr>
          <w:rFonts w:ascii="Times New Roman" w:hAnsi="Times New Roman" w:eastAsia="宋体" w:cs="Times New Roman"/>
          <w:b/>
          <w:bCs/>
        </w:rPr>
        <w:t>、</w:t>
      </w:r>
      <w:r>
        <w:rPr>
          <w:rFonts w:hint="eastAsia" w:ascii="Times New Roman" w:hAnsi="Times New Roman" w:eastAsia="宋体" w:cs="Times New Roman"/>
          <w:b/>
          <w:bCs/>
        </w:rPr>
        <w:t>助学金</w:t>
      </w:r>
      <w:r>
        <w:rPr>
          <w:rFonts w:ascii="Times New Roman" w:hAnsi="Times New Roman" w:eastAsia="宋体" w:cs="Times New Roman"/>
          <w:b/>
          <w:bCs/>
        </w:rPr>
        <w:t>项目</w:t>
      </w:r>
      <w:r>
        <w:rPr>
          <w:rFonts w:hint="eastAsia" w:ascii="Times New Roman" w:hAnsi="Times New Roman" w:eastAsia="宋体" w:cs="Times New Roman"/>
          <w:b/>
          <w:bCs/>
        </w:rPr>
        <w:t>及名额</w:t>
      </w:r>
    </w:p>
    <w:p w14:paraId="0BE5DD66">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（一）国家助学金</w:t>
      </w:r>
    </w:p>
    <w:p w14:paraId="321D4504">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国家助学金由中央财政出资设立，所有</w:t>
      </w:r>
      <w:r>
        <w:rPr>
          <w:rFonts w:hint="eastAsia" w:ascii="Times New Roman" w:hAnsi="Times New Roman" w:eastAsia="宋体" w:cs="Times New Roman"/>
          <w:lang w:val="en-US" w:eastAsia="zh-CN"/>
        </w:rPr>
        <w:t>正常学制内</w:t>
      </w:r>
      <w:r>
        <w:rPr>
          <w:rFonts w:hint="eastAsia" w:ascii="Times New Roman" w:hAnsi="Times New Roman" w:eastAsia="宋体" w:cs="Times New Roman"/>
        </w:rPr>
        <w:t>家庭经济困难</w:t>
      </w:r>
      <w:r>
        <w:rPr>
          <w:rFonts w:hint="eastAsia" w:ascii="Times New Roman" w:hAnsi="Times New Roman" w:eastAsia="宋体" w:cs="Times New Roman"/>
          <w:lang w:val="en-US" w:eastAsia="zh-CN"/>
        </w:rPr>
        <w:t>本科生</w:t>
      </w:r>
      <w:r>
        <w:rPr>
          <w:rFonts w:hint="eastAsia" w:ascii="Times New Roman" w:hAnsi="Times New Roman" w:eastAsia="宋体" w:cs="Times New Roman"/>
        </w:rPr>
        <w:t>均获助，按照学生家庭经济困难认定等级分档资助。参评条件为：</w:t>
      </w:r>
    </w:p>
    <w:p w14:paraId="74079DBC">
      <w:pPr>
        <w:spacing w:line="360" w:lineRule="auto"/>
        <w:ind w:left="420" w:leftChars="200"/>
        <w:rPr>
          <w:rFonts w:ascii="Times New Roman" w:hAnsi="Times New Roman" w:eastAsia="宋体" w:cs="Times New Roman"/>
        </w:rPr>
      </w:pPr>
      <w:r>
        <w:rPr>
          <w:rFonts w:hint="eastAsia" w:ascii="Times New Roman" w:hAnsi="Times New Roman" w:eastAsia="宋体" w:cs="Times New Roman"/>
        </w:rPr>
        <w:t>1.热爱祖国，遵纪守法，具有良好的道德风尚；</w:t>
      </w:r>
      <w:r>
        <w:rPr>
          <w:rFonts w:hint="eastAsia" w:ascii="Times New Roman" w:hAnsi="Times New Roman" w:eastAsia="宋体" w:cs="Times New Roman"/>
        </w:rPr>
        <w:br w:type="textWrapping"/>
      </w:r>
      <w:r>
        <w:rPr>
          <w:rFonts w:hint="eastAsia" w:ascii="Times New Roman" w:hAnsi="Times New Roman" w:eastAsia="宋体" w:cs="Times New Roman"/>
        </w:rPr>
        <w:t>2.勤奋学习；</w:t>
      </w:r>
      <w:r>
        <w:rPr>
          <w:rFonts w:hint="eastAsia" w:ascii="Times New Roman" w:hAnsi="Times New Roman" w:eastAsia="宋体" w:cs="Times New Roman"/>
        </w:rPr>
        <w:br w:type="textWrapping"/>
      </w:r>
      <w:r>
        <w:rPr>
          <w:rFonts w:hint="eastAsia" w:ascii="Times New Roman" w:hAnsi="Times New Roman" w:eastAsia="宋体" w:cs="Times New Roman"/>
        </w:rPr>
        <w:t>3.积极参加社会、学校公益活动和文体活动；</w:t>
      </w:r>
      <w:r>
        <w:rPr>
          <w:rFonts w:hint="eastAsia" w:ascii="Times New Roman" w:hAnsi="Times New Roman" w:eastAsia="宋体" w:cs="Times New Roman"/>
        </w:rPr>
        <w:br w:type="textWrapping"/>
      </w:r>
      <w:r>
        <w:rPr>
          <w:rFonts w:hint="eastAsia" w:ascii="Times New Roman" w:hAnsi="Times New Roman" w:eastAsia="宋体" w:cs="Times New Roman"/>
        </w:rPr>
        <w:t>4.家庭经济困难，不能或不足以支付在读期间的全部或部分学习和生活费用。</w:t>
      </w:r>
    </w:p>
    <w:p w14:paraId="03A6C83F">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国家助学金按认定的</w:t>
      </w:r>
      <w:r>
        <w:rPr>
          <w:rFonts w:hint="eastAsia" w:ascii="Times New Roman" w:hAnsi="Times New Roman" w:eastAsia="宋体" w:cs="Times New Roman"/>
          <w:b/>
          <w:bCs/>
        </w:rPr>
        <w:t>家庭经济困难等级评定</w:t>
      </w:r>
      <w:r>
        <w:rPr>
          <w:rFonts w:hint="eastAsia" w:ascii="Times New Roman" w:hAnsi="Times New Roman" w:eastAsia="宋体" w:cs="Times New Roman"/>
        </w:rPr>
        <w:t>助学金档次。</w:t>
      </w:r>
      <w:r>
        <w:rPr>
          <w:rFonts w:hint="eastAsia" w:ascii="Times New Roman" w:hAnsi="Times New Roman" w:eastAsia="宋体" w:cs="Times New Roman"/>
          <w:b/>
          <w:bCs/>
        </w:rPr>
        <w:t>请家庭经济困难的同学于</w:t>
      </w:r>
      <w:r>
        <w:rPr>
          <w:rFonts w:ascii="Times New Roman" w:hAnsi="Times New Roman" w:eastAsia="宋体" w:cs="Times New Roman"/>
          <w:b/>
          <w:bCs/>
        </w:rPr>
        <w:t>10</w:t>
      </w:r>
      <w:r>
        <w:rPr>
          <w:rFonts w:hint="eastAsia" w:ascii="Times New Roman" w:hAnsi="Times New Roman" w:eastAsia="宋体" w:cs="Times New Roman"/>
          <w:b/>
          <w:bCs/>
        </w:rPr>
        <w:t>月</w:t>
      </w:r>
      <w:r>
        <w:rPr>
          <w:rFonts w:ascii="Times New Roman" w:hAnsi="Times New Roman" w:eastAsia="宋体" w:cs="Times New Roman"/>
          <w:b/>
          <w:bCs/>
        </w:rPr>
        <w:t>1</w:t>
      </w:r>
      <w:r>
        <w:rPr>
          <w:rFonts w:hint="eastAsia" w:ascii="Times New Roman" w:hAnsi="Times New Roman" w:eastAsia="宋体" w:cs="Times New Roman"/>
          <w:b/>
          <w:bCs/>
          <w:lang w:val="en-US" w:eastAsia="zh-CN"/>
        </w:rPr>
        <w:t>8</w:t>
      </w:r>
      <w:r>
        <w:rPr>
          <w:rFonts w:hint="eastAsia" w:ascii="Times New Roman" w:hAnsi="Times New Roman" w:eastAsia="宋体" w:cs="Times New Roman"/>
          <w:b/>
          <w:bCs/>
        </w:rPr>
        <w:t>日前登录学生工作管理系统（https://xgxt.sysu.edu.cn/zxj/）填写相关信息进行申请，并在系统上传《本科生助学金道义契约》（附件2），无需提交纸质版材料。</w:t>
      </w:r>
    </w:p>
    <w:p w14:paraId="56A7700B">
      <w:pPr>
        <w:spacing w:line="360" w:lineRule="auto"/>
        <w:ind w:firstLine="420" w:firstLineChars="200"/>
        <w:rPr>
          <w:rFonts w:ascii="Times New Roman" w:hAnsi="Times New Roman" w:eastAsia="宋体" w:cs="Times New Roman"/>
        </w:rPr>
      </w:pPr>
    </w:p>
    <w:p w14:paraId="131B0374">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（二）捐赠助学金</w:t>
      </w:r>
    </w:p>
    <w:p w14:paraId="55B0F424">
      <w:pPr>
        <w:spacing w:line="360" w:lineRule="auto"/>
        <w:ind w:firstLine="422" w:firstLineChars="200"/>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仲明助学金</w:t>
      </w:r>
    </w:p>
    <w:p w14:paraId="347DAD10">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“仲明助学金”的捐资人是碧桂园董事局主席杨国强先生，参评条件为：</w:t>
      </w:r>
    </w:p>
    <w:p w14:paraId="7CB88F46">
      <w:pPr>
        <w:spacing w:line="360" w:lineRule="auto"/>
        <w:ind w:firstLine="420" w:firstLineChars="200"/>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1.大学一年级新生；</w:t>
      </w:r>
    </w:p>
    <w:p w14:paraId="74E934D7">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2.家庭经济困难，学习成绩优秀；</w:t>
      </w:r>
    </w:p>
    <w:p w14:paraId="0C324D49">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3.具备良好品德，认同仲明乐善助学的慈善理念；</w:t>
      </w:r>
    </w:p>
    <w:p w14:paraId="7ECCAA87">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自愿在接受仲明助学金的同时，签署《仲明助学金道义契约》，承诺毕业有能力后将受助的款项回捐到仲明基金用以帮助更多有需要的家庭困难学子，并身体力行加入助困行列，践行“受惠社会，回报社会”的公益精神。</w:t>
      </w:r>
    </w:p>
    <w:p w14:paraId="177A6890">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5.同意全程参与“阳光成长计划”相关课程与活动。</w:t>
      </w:r>
    </w:p>
    <w:p w14:paraId="032BC5C2">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助学金金额为</w:t>
      </w:r>
      <w:r>
        <w:rPr>
          <w:rFonts w:hint="eastAsia" w:ascii="Times New Roman" w:hAnsi="Times New Roman" w:eastAsia="宋体" w:cs="Times New Roman"/>
          <w:b/>
          <w:bCs/>
          <w:lang w:val="en-US" w:eastAsia="zh-CN"/>
        </w:rPr>
        <w:t>5000/人</w:t>
      </w:r>
      <w:r>
        <w:rPr>
          <w:rFonts w:hint="eastAsia" w:ascii="Times New Roman" w:hAnsi="Times New Roman" w:eastAsia="宋体" w:cs="Times New Roman"/>
          <w:lang w:val="en-US" w:eastAsia="zh-CN"/>
        </w:rPr>
        <w:t>，化学学院共奖励</w:t>
      </w:r>
      <w:r>
        <w:rPr>
          <w:rFonts w:hint="eastAsia" w:ascii="Times New Roman" w:hAnsi="Times New Roman" w:eastAsia="宋体" w:cs="Times New Roman"/>
          <w:b/>
          <w:bCs/>
          <w:lang w:val="en-US" w:eastAsia="zh-CN"/>
        </w:rPr>
        <w:t>2人</w:t>
      </w:r>
      <w:r>
        <w:rPr>
          <w:rFonts w:hint="eastAsia" w:ascii="Times New Roman" w:hAnsi="Times New Roman" w:eastAsia="宋体" w:cs="Times New Roman"/>
          <w:lang w:val="en-US" w:eastAsia="zh-CN"/>
        </w:rPr>
        <w:t>。</w:t>
      </w:r>
    </w:p>
    <w:p w14:paraId="4190C7B8">
      <w:pPr>
        <w:spacing w:line="360" w:lineRule="auto"/>
        <w:ind w:firstLine="420" w:firstLineChars="200"/>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rPr>
        <w:t>请认定为家庭经济困难且有意愿申请的同学于</w:t>
      </w:r>
      <w:r>
        <w:rPr>
          <w:rFonts w:hint="eastAsia" w:ascii="Times New Roman" w:hAnsi="Times New Roman" w:eastAsia="宋体" w:cs="Times New Roman"/>
          <w:b/>
          <w:bCs/>
          <w:lang w:val="en-US" w:eastAsia="zh-CN"/>
        </w:rPr>
        <w:t>10月18日（周日）晚上23:59</w:t>
      </w:r>
      <w:r>
        <w:rPr>
          <w:rFonts w:hint="eastAsia" w:ascii="Times New Roman" w:hAnsi="Times New Roman" w:eastAsia="宋体" w:cs="Times New Roman"/>
          <w:lang w:val="en-US" w:eastAsia="zh-CN"/>
        </w:rPr>
        <w:t>前提交</w:t>
      </w:r>
      <w:r>
        <w:rPr>
          <w:rFonts w:hint="eastAsia" w:ascii="Times New Roman" w:hAnsi="Times New Roman" w:eastAsia="宋体" w:cs="Times New Roman"/>
        </w:rPr>
        <w:t>仲明助学金申请表</w:t>
      </w: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附件3</w:t>
      </w:r>
      <w:r>
        <w:rPr>
          <w:rFonts w:hint="eastAsia" w:ascii="Times New Roman" w:hAnsi="Times New Roman" w:eastAsia="宋体" w:cs="Times New Roman"/>
          <w:b/>
          <w:bCs/>
          <w:lang w:eastAsia="zh-CN"/>
        </w:rPr>
        <w:t>）</w:t>
      </w:r>
      <w:r>
        <w:rPr>
          <w:rFonts w:hint="eastAsia" w:ascii="Times New Roman" w:hAnsi="Times New Roman" w:eastAsia="宋体" w:cs="Times New Roman"/>
          <w:b w:val="0"/>
          <w:bCs w:val="0"/>
          <w:lang w:val="en-US" w:eastAsia="zh-CN"/>
        </w:rPr>
        <w:t>和</w:t>
      </w:r>
      <w:r>
        <w:rPr>
          <w:rFonts w:hint="eastAsia" w:ascii="Times New Roman" w:hAnsi="Times New Roman" w:eastAsia="宋体" w:cs="Times New Roman"/>
          <w:color w:val="000000" w:themeColor="text1"/>
          <w:lang w:val="en-US" w:eastAsia="zh-CN"/>
          <w14:textFill>
            <w14:solidFill>
              <w14:schemeClr w14:val="tx1"/>
            </w14:solidFill>
          </w14:textFill>
        </w:rPr>
        <w:t>仲明大学生助学金申请学生名单汇总表</w:t>
      </w:r>
      <w:r>
        <w:rPr>
          <w:rFonts w:hint="eastAsia" w:ascii="Times New Roman" w:hAnsi="Times New Roman" w:eastAsia="宋体" w:cs="Times New Roman"/>
          <w:b/>
          <w:bCs/>
          <w:color w:val="000000" w:themeColor="text1"/>
          <w:lang w:val="en-US" w:eastAsia="zh-CN"/>
          <w14:textFill>
            <w14:solidFill>
              <w14:schemeClr w14:val="tx1"/>
            </w14:solidFill>
          </w14:textFill>
        </w:rPr>
        <w:t>（附件4）</w:t>
      </w:r>
      <w:r>
        <w:rPr>
          <w:rFonts w:hint="eastAsia" w:ascii="Times New Roman" w:hAnsi="Times New Roman" w:eastAsia="宋体" w:cs="Times New Roman"/>
        </w:rPr>
        <w:t>至邮箱chemxgb_jzd@163.com提出申请。</w:t>
      </w:r>
      <w:r>
        <w:rPr>
          <w:rFonts w:hint="eastAsia" w:ascii="Times New Roman" w:hAnsi="Times New Roman" w:eastAsia="宋体" w:cs="Times New Roman"/>
          <w:b/>
          <w:bCs/>
        </w:rPr>
        <w:t>经学院学生资助工作小组通过，同意向学校推荐后，届时会有助理通知拟推荐学生提交</w:t>
      </w:r>
      <w:r>
        <w:rPr>
          <w:rFonts w:hint="eastAsia" w:ascii="Times New Roman" w:hAnsi="Times New Roman" w:eastAsia="宋体" w:cs="Times New Roman"/>
          <w:b/>
          <w:bCs/>
          <w:lang w:val="en-US" w:eastAsia="zh-CN"/>
        </w:rPr>
        <w:t>仲明</w:t>
      </w:r>
      <w:r>
        <w:rPr>
          <w:rFonts w:hint="eastAsia" w:ascii="Times New Roman" w:hAnsi="Times New Roman" w:eastAsia="宋体" w:cs="Times New Roman"/>
          <w:b/>
          <w:bCs/>
        </w:rPr>
        <w:t>助学金其余的申请材料（包括：个人申请书、申请学生本人身份证复印件、仲明助学金申请表（需粘贴照片）、仲明助学金道义契约）。</w:t>
      </w:r>
    </w:p>
    <w:p w14:paraId="0927C26B">
      <w:pPr>
        <w:spacing w:line="360" w:lineRule="auto"/>
        <w:ind w:firstLine="420" w:firstLineChars="200"/>
        <w:rPr>
          <w:rFonts w:ascii="Times New Roman" w:hAnsi="Times New Roman" w:eastAsia="宋体" w:cs="Times New Roman"/>
        </w:rPr>
      </w:pPr>
    </w:p>
    <w:p w14:paraId="2E5B3C99">
      <w:pPr>
        <w:spacing w:line="36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附件</w:t>
      </w:r>
      <w:r>
        <w:rPr>
          <w:rFonts w:hint="eastAsia" w:ascii="Times New Roman" w:hAnsi="Times New Roman" w:eastAsia="宋体" w:cs="Times New Roman"/>
          <w:color w:val="000000" w:themeColor="text1"/>
          <w14:textFill>
            <w14:solidFill>
              <w14:schemeClr w14:val="tx1"/>
            </w14:solidFill>
          </w14:textFill>
        </w:rPr>
        <w:t>：</w:t>
      </w:r>
    </w:p>
    <w:p w14:paraId="76180D14">
      <w:pPr>
        <w:spacing w:line="36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 xml:space="preserve"> 《党委学生工作部关于开展202</w:t>
      </w:r>
      <w:r>
        <w:rPr>
          <w:rFonts w:hint="eastAsia" w:ascii="Times New Roman" w:hAnsi="Times New Roman" w:eastAsia="宋体" w:cs="Times New Roman"/>
          <w:color w:val="000000" w:themeColor="text1"/>
          <w:lang w:val="en-US" w:eastAsia="zh-CN"/>
          <w14:textFill>
            <w14:solidFill>
              <w14:schemeClr w14:val="tx1"/>
            </w14:solidFill>
          </w14:textFill>
        </w:rPr>
        <w:t>6</w:t>
      </w:r>
      <w:r>
        <w:rPr>
          <w:rFonts w:ascii="Times New Roman" w:hAnsi="Times New Roman" w:eastAsia="宋体" w:cs="Times New Roman"/>
          <w:color w:val="000000" w:themeColor="text1"/>
          <w14:textFill>
            <w14:solidFill>
              <w14:schemeClr w14:val="tx1"/>
            </w14:solidFill>
          </w14:textFill>
        </w:rPr>
        <w:t>-202</w:t>
      </w:r>
      <w:r>
        <w:rPr>
          <w:rFonts w:hint="eastAsia" w:ascii="Times New Roman" w:hAnsi="Times New Roman" w:eastAsia="宋体" w:cs="Times New Roman"/>
          <w:color w:val="000000" w:themeColor="text1"/>
          <w:lang w:val="en-US" w:eastAsia="zh-CN"/>
          <w14:textFill>
            <w14:solidFill>
              <w14:schemeClr w14:val="tx1"/>
            </w14:solidFill>
          </w14:textFill>
        </w:rPr>
        <w:t>7</w:t>
      </w:r>
      <w:r>
        <w:rPr>
          <w:rFonts w:ascii="Times New Roman" w:hAnsi="Times New Roman" w:eastAsia="宋体" w:cs="Times New Roman"/>
          <w:color w:val="000000" w:themeColor="text1"/>
          <w14:textFill>
            <w14:solidFill>
              <w14:schemeClr w14:val="tx1"/>
            </w14:solidFill>
          </w14:textFill>
        </w:rPr>
        <w:t>学年</w:t>
      </w:r>
      <w:r>
        <w:rPr>
          <w:rFonts w:hint="eastAsia" w:ascii="Times New Roman" w:hAnsi="Times New Roman" w:eastAsia="宋体" w:cs="Times New Roman"/>
          <w:color w:val="000000" w:themeColor="text1"/>
          <w14:textFill>
            <w14:solidFill>
              <w14:schemeClr w14:val="tx1"/>
            </w14:solidFill>
          </w14:textFill>
        </w:rPr>
        <w:t>本科生资助工作的通知</w:t>
      </w:r>
      <w:r>
        <w:rPr>
          <w:rFonts w:ascii="Times New Roman" w:hAnsi="Times New Roman" w:eastAsia="宋体" w:cs="Times New Roman"/>
          <w:color w:val="000000" w:themeColor="text1"/>
          <w14:textFill>
            <w14:solidFill>
              <w14:schemeClr w14:val="tx1"/>
            </w14:solidFill>
          </w14:textFill>
        </w:rPr>
        <w:t>》（学生</w:t>
      </w:r>
      <w:r>
        <w:rPr>
          <w:rFonts w:hint="eastAsia" w:ascii="Times New Roman" w:hAnsi="Times New Roman" w:eastAsia="宋体" w:cs="Times New Roman"/>
          <w:color w:val="000000" w:themeColor="text1"/>
          <w14:textFill>
            <w14:solidFill>
              <w14:schemeClr w14:val="tx1"/>
            </w14:solidFill>
          </w14:textFill>
        </w:rPr>
        <w:t>〔202</w:t>
      </w:r>
      <w:r>
        <w:rPr>
          <w:rFonts w:hint="eastAsia" w:ascii="Times New Roman" w:hAnsi="Times New Roman" w:eastAsia="宋体" w:cs="Times New Roman"/>
          <w:color w:val="000000" w:themeColor="text1"/>
          <w:lang w:val="en-US" w:eastAsia="zh-CN"/>
          <w14:textFill>
            <w14:solidFill>
              <w14:schemeClr w14:val="tx1"/>
            </w14:solidFill>
          </w14:textFill>
        </w:rPr>
        <w:t>6</w:t>
      </w:r>
      <w:r>
        <w:rPr>
          <w:rFonts w:hint="eastAsia" w:ascii="Times New Roman" w:hAnsi="Times New Roman" w:eastAsia="宋体" w:cs="Times New Roman"/>
          <w:color w:val="000000" w:themeColor="text1"/>
          <w14:textFill>
            <w14:solidFill>
              <w14:schemeClr w14:val="tx1"/>
            </w14:solidFill>
          </w14:textFill>
        </w:rPr>
        <w:t>〕3</w:t>
      </w:r>
      <w:r>
        <w:rPr>
          <w:rFonts w:hint="eastAsia" w:ascii="Times New Roman" w:hAnsi="Times New Roman" w:eastAsia="宋体" w:cs="Times New Roman"/>
          <w:color w:val="000000" w:themeColor="text1"/>
          <w:lang w:val="en-US" w:eastAsia="zh-CN"/>
          <w14:textFill>
            <w14:solidFill>
              <w14:schemeClr w14:val="tx1"/>
            </w14:solidFill>
          </w14:textFill>
        </w:rPr>
        <w:t>5</w:t>
      </w:r>
      <w:r>
        <w:rPr>
          <w:rFonts w:hint="eastAsia" w:ascii="Times New Roman" w:hAnsi="Times New Roman" w:eastAsia="宋体" w:cs="Times New Roman"/>
          <w:color w:val="000000" w:themeColor="text1"/>
          <w14:textFill>
            <w14:solidFill>
              <w14:schemeClr w14:val="tx1"/>
            </w14:solidFill>
          </w14:textFill>
        </w:rPr>
        <w:t>7号</w:t>
      </w:r>
      <w:r>
        <w:rPr>
          <w:rFonts w:ascii="Times New Roman" w:hAnsi="Times New Roman" w:eastAsia="宋体" w:cs="Times New Roman"/>
          <w:color w:val="000000" w:themeColor="text1"/>
          <w14:textFill>
            <w14:solidFill>
              <w14:schemeClr w14:val="tx1"/>
            </w14:solidFill>
          </w14:textFill>
        </w:rPr>
        <w:t>）</w:t>
      </w:r>
    </w:p>
    <w:p w14:paraId="1E0AFACF">
      <w:pPr>
        <w:spacing w:line="36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 xml:space="preserve"> 本科生助学金道义契约</w:t>
      </w:r>
    </w:p>
    <w:p w14:paraId="60D564AD">
      <w:pPr>
        <w:spacing w:line="360" w:lineRule="auto"/>
        <w:rPr>
          <w:rFonts w:hint="eastAsia"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 xml:space="preserve"> 仲明大学生助学金申请表</w:t>
      </w:r>
    </w:p>
    <w:p w14:paraId="750416CB">
      <w:pPr>
        <w:spacing w:line="360" w:lineRule="auto"/>
        <w:rPr>
          <w:rFonts w:ascii="Times New Roman" w:hAnsi="Times New Roman" w:eastAsia="宋体" w:cs="Times New Roman"/>
        </w:rPr>
      </w:pPr>
      <w:r>
        <w:rPr>
          <w:rFonts w:hint="eastAsia" w:ascii="Times New Roman" w:hAnsi="Times New Roman" w:eastAsia="宋体" w:cs="Times New Roman"/>
          <w:color w:val="000000" w:themeColor="text1"/>
          <w:lang w:val="en-US" w:eastAsia="zh-CN"/>
          <w14:textFill>
            <w14:solidFill>
              <w14:schemeClr w14:val="tx1"/>
            </w14:solidFill>
          </w14:textFill>
        </w:rPr>
        <w:t>4. 20XX年度仲明大学生助学金申请学生名单汇总表</w:t>
      </w:r>
    </w:p>
    <w:p w14:paraId="7919A54A">
      <w:pPr>
        <w:spacing w:line="360" w:lineRule="auto"/>
        <w:jc w:val="right"/>
        <w:rPr>
          <w:rFonts w:ascii="Times New Roman" w:hAnsi="Times New Roman" w:eastAsia="宋体" w:cs="Times New Roman"/>
        </w:rPr>
      </w:pPr>
      <w:r>
        <w:rPr>
          <w:rFonts w:ascii="Times New Roman" w:hAnsi="Times New Roman" w:eastAsia="宋体" w:cs="Times New Roman"/>
        </w:rPr>
        <w:t>化学学院学生工作办公室</w:t>
      </w:r>
    </w:p>
    <w:p w14:paraId="7040CC59">
      <w:pPr>
        <w:spacing w:line="360" w:lineRule="auto"/>
        <w:jc w:val="right"/>
        <w:rPr>
          <w:rFonts w:ascii="Times New Roman" w:hAnsi="Times New Roman" w:eastAsia="宋体" w:cs="Times New Roman"/>
        </w:rPr>
      </w:pPr>
      <w:r>
        <w:rPr>
          <w:rFonts w:ascii="Times New Roman" w:hAnsi="Times New Roman" w:eastAsia="宋体" w:cs="Times New Roman"/>
        </w:rPr>
        <w:t>202</w:t>
      </w:r>
      <w:r>
        <w:rPr>
          <w:rFonts w:hint="eastAsia" w:ascii="Times New Roman" w:hAnsi="Times New Roman" w:eastAsia="宋体" w:cs="Times New Roman"/>
          <w:lang w:val="en-US" w:eastAsia="zh-CN"/>
        </w:rPr>
        <w:t>6</w:t>
      </w:r>
      <w:r>
        <w:rPr>
          <w:rFonts w:ascii="Times New Roman" w:hAnsi="Times New Roman" w:eastAsia="宋体" w:cs="Times New Roman"/>
        </w:rPr>
        <w:t>年10月</w:t>
      </w:r>
      <w:r>
        <w:rPr>
          <w:rFonts w:hint="eastAsia" w:ascii="Times New Roman" w:hAnsi="Times New Roman" w:eastAsia="宋体" w:cs="Times New Roman"/>
          <w:lang w:val="en-US" w:eastAsia="zh-CN"/>
        </w:rPr>
        <w:t>11</w:t>
      </w:r>
      <w:bookmarkStart w:id="0" w:name="_GoBack"/>
      <w:bookmarkEnd w:id="0"/>
      <w:r>
        <w:rPr>
          <w:rFonts w:ascii="Times New Roman" w:hAnsi="Times New Roman" w:eastAsia="宋体" w:cs="Times New Roman"/>
        </w:rPr>
        <w:t>日</w:t>
      </w:r>
    </w:p>
    <w:p w14:paraId="43530914">
      <w:pPr>
        <w:widowControl/>
        <w:spacing w:line="360" w:lineRule="auto"/>
        <w:jc w:val="left"/>
      </w:pPr>
      <w:r>
        <w:rPr>
          <w:rFonts w:ascii="Times New Roman" w:hAnsi="Times New Roman" w:eastAsia="宋体" w:cs="Times New Roman"/>
        </w:rPr>
        <w:t>（联系人：刘健阳      联系电话：020-39339823</w:t>
      </w:r>
      <w:r>
        <w:rPr>
          <w:rFonts w:ascii="Times New Roman" w:hAnsi="Times New Roman" w:eastAsia="宋体" w:cs="Times New Roman"/>
          <w:lang w:bidi="ar"/>
        </w:rPr>
        <w:t xml:space="preserve">    邮箱：chemxgb</w:t>
      </w:r>
      <w:r>
        <w:rPr>
          <w:rFonts w:hint="eastAsia" w:ascii="Times New Roman" w:hAnsi="Times New Roman" w:eastAsia="宋体" w:cs="Times New Roman"/>
          <w:lang w:bidi="ar"/>
        </w:rPr>
        <w:t>_</w:t>
      </w:r>
      <w:r>
        <w:rPr>
          <w:rFonts w:ascii="Times New Roman" w:hAnsi="Times New Roman" w:eastAsia="宋体" w:cs="Times New Roman"/>
          <w:lang w:bidi="ar"/>
        </w:rPr>
        <w:t>jzd@163.com）</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C8311A3A-7D31-4CB5-A72D-8B9514E00BE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mZGYxMmE1NzQ5MjRjZDQwMDY4NzQxNTVkMzJiMTIifQ=="/>
  </w:docVars>
  <w:rsids>
    <w:rsidRoot w:val="00A87D27"/>
    <w:rsid w:val="0000004F"/>
    <w:rsid w:val="00000CE0"/>
    <w:rsid w:val="00001DBC"/>
    <w:rsid w:val="00003BBF"/>
    <w:rsid w:val="00004E23"/>
    <w:rsid w:val="00006981"/>
    <w:rsid w:val="000071E8"/>
    <w:rsid w:val="000144E8"/>
    <w:rsid w:val="00016A2F"/>
    <w:rsid w:val="0002477E"/>
    <w:rsid w:val="00033EC7"/>
    <w:rsid w:val="00040364"/>
    <w:rsid w:val="00041EB7"/>
    <w:rsid w:val="00045A2B"/>
    <w:rsid w:val="00050BA9"/>
    <w:rsid w:val="0006515E"/>
    <w:rsid w:val="00071426"/>
    <w:rsid w:val="00071A2D"/>
    <w:rsid w:val="00086034"/>
    <w:rsid w:val="00090324"/>
    <w:rsid w:val="00093401"/>
    <w:rsid w:val="000A1259"/>
    <w:rsid w:val="000A31AB"/>
    <w:rsid w:val="000A7BD1"/>
    <w:rsid w:val="000B3520"/>
    <w:rsid w:val="000C2EBC"/>
    <w:rsid w:val="000C44AF"/>
    <w:rsid w:val="000D00CB"/>
    <w:rsid w:val="000D20E8"/>
    <w:rsid w:val="000E1940"/>
    <w:rsid w:val="000E342A"/>
    <w:rsid w:val="000F1F40"/>
    <w:rsid w:val="000F77C2"/>
    <w:rsid w:val="00103049"/>
    <w:rsid w:val="00104836"/>
    <w:rsid w:val="00104A02"/>
    <w:rsid w:val="001055B8"/>
    <w:rsid w:val="00112E35"/>
    <w:rsid w:val="00122EA1"/>
    <w:rsid w:val="00131746"/>
    <w:rsid w:val="00135495"/>
    <w:rsid w:val="00136C55"/>
    <w:rsid w:val="00141C8A"/>
    <w:rsid w:val="0015312B"/>
    <w:rsid w:val="00157166"/>
    <w:rsid w:val="0015782A"/>
    <w:rsid w:val="00157C47"/>
    <w:rsid w:val="00161158"/>
    <w:rsid w:val="0016330E"/>
    <w:rsid w:val="0016692E"/>
    <w:rsid w:val="0016709B"/>
    <w:rsid w:val="00171119"/>
    <w:rsid w:val="001719B6"/>
    <w:rsid w:val="001720BF"/>
    <w:rsid w:val="001725D9"/>
    <w:rsid w:val="00172898"/>
    <w:rsid w:val="001728F7"/>
    <w:rsid w:val="0017404E"/>
    <w:rsid w:val="0017685E"/>
    <w:rsid w:val="00177D15"/>
    <w:rsid w:val="0018041D"/>
    <w:rsid w:val="00182278"/>
    <w:rsid w:val="00187F5C"/>
    <w:rsid w:val="00192811"/>
    <w:rsid w:val="001939C1"/>
    <w:rsid w:val="0019592B"/>
    <w:rsid w:val="0019713E"/>
    <w:rsid w:val="001A433D"/>
    <w:rsid w:val="001A4C27"/>
    <w:rsid w:val="001A6335"/>
    <w:rsid w:val="001A7B2F"/>
    <w:rsid w:val="001B3C99"/>
    <w:rsid w:val="001C6859"/>
    <w:rsid w:val="001D58F6"/>
    <w:rsid w:val="001D642E"/>
    <w:rsid w:val="001D70EE"/>
    <w:rsid w:val="001E6F3B"/>
    <w:rsid w:val="001F080B"/>
    <w:rsid w:val="001F2E98"/>
    <w:rsid w:val="001F5566"/>
    <w:rsid w:val="00202E17"/>
    <w:rsid w:val="00202ED8"/>
    <w:rsid w:val="0020722F"/>
    <w:rsid w:val="00214FF3"/>
    <w:rsid w:val="002153C9"/>
    <w:rsid w:val="00216B62"/>
    <w:rsid w:val="002237D8"/>
    <w:rsid w:val="00223FE4"/>
    <w:rsid w:val="00224B3F"/>
    <w:rsid w:val="0023123D"/>
    <w:rsid w:val="002312B8"/>
    <w:rsid w:val="00232DD3"/>
    <w:rsid w:val="00235A3E"/>
    <w:rsid w:val="00254AAA"/>
    <w:rsid w:val="002562C1"/>
    <w:rsid w:val="0026403E"/>
    <w:rsid w:val="0027201E"/>
    <w:rsid w:val="00272A4D"/>
    <w:rsid w:val="00275352"/>
    <w:rsid w:val="00283376"/>
    <w:rsid w:val="00286B0F"/>
    <w:rsid w:val="00292DC5"/>
    <w:rsid w:val="002A3B41"/>
    <w:rsid w:val="002C12C4"/>
    <w:rsid w:val="002C1AB5"/>
    <w:rsid w:val="002C30F7"/>
    <w:rsid w:val="002C342E"/>
    <w:rsid w:val="002C508E"/>
    <w:rsid w:val="002D2876"/>
    <w:rsid w:val="002D3F6E"/>
    <w:rsid w:val="002E15E0"/>
    <w:rsid w:val="002F038D"/>
    <w:rsid w:val="003012D6"/>
    <w:rsid w:val="00302377"/>
    <w:rsid w:val="00302B61"/>
    <w:rsid w:val="00315FF8"/>
    <w:rsid w:val="00317E35"/>
    <w:rsid w:val="00323C0D"/>
    <w:rsid w:val="0032448B"/>
    <w:rsid w:val="00334FA1"/>
    <w:rsid w:val="00335BAB"/>
    <w:rsid w:val="0034011F"/>
    <w:rsid w:val="00344FDD"/>
    <w:rsid w:val="00346757"/>
    <w:rsid w:val="00357D44"/>
    <w:rsid w:val="0036135E"/>
    <w:rsid w:val="00364665"/>
    <w:rsid w:val="003670DF"/>
    <w:rsid w:val="003678B7"/>
    <w:rsid w:val="003750B4"/>
    <w:rsid w:val="003804F1"/>
    <w:rsid w:val="003822A9"/>
    <w:rsid w:val="003838FE"/>
    <w:rsid w:val="00387238"/>
    <w:rsid w:val="00397BDB"/>
    <w:rsid w:val="003A0B94"/>
    <w:rsid w:val="003A1CA1"/>
    <w:rsid w:val="003B2D42"/>
    <w:rsid w:val="003B5546"/>
    <w:rsid w:val="003B5F62"/>
    <w:rsid w:val="003B63A8"/>
    <w:rsid w:val="003B7CD0"/>
    <w:rsid w:val="003C1AE3"/>
    <w:rsid w:val="003C3943"/>
    <w:rsid w:val="003C3A99"/>
    <w:rsid w:val="003C4D4B"/>
    <w:rsid w:val="003C5E3B"/>
    <w:rsid w:val="003C6E3C"/>
    <w:rsid w:val="003C716D"/>
    <w:rsid w:val="003D0622"/>
    <w:rsid w:val="003D7E13"/>
    <w:rsid w:val="003E02F3"/>
    <w:rsid w:val="003E1013"/>
    <w:rsid w:val="003E2602"/>
    <w:rsid w:val="003E2B1C"/>
    <w:rsid w:val="003F0DA3"/>
    <w:rsid w:val="003F7277"/>
    <w:rsid w:val="00402A41"/>
    <w:rsid w:val="0041772B"/>
    <w:rsid w:val="00422E07"/>
    <w:rsid w:val="00423F32"/>
    <w:rsid w:val="0042406C"/>
    <w:rsid w:val="0042416C"/>
    <w:rsid w:val="00441567"/>
    <w:rsid w:val="004423EA"/>
    <w:rsid w:val="00442FC0"/>
    <w:rsid w:val="00443CDE"/>
    <w:rsid w:val="00452162"/>
    <w:rsid w:val="00472AD0"/>
    <w:rsid w:val="00472B09"/>
    <w:rsid w:val="00472C3F"/>
    <w:rsid w:val="0047709B"/>
    <w:rsid w:val="00477CB5"/>
    <w:rsid w:val="00487DF2"/>
    <w:rsid w:val="0049114C"/>
    <w:rsid w:val="004A115C"/>
    <w:rsid w:val="004A257F"/>
    <w:rsid w:val="004A2BB8"/>
    <w:rsid w:val="004A4290"/>
    <w:rsid w:val="004A588B"/>
    <w:rsid w:val="004A5DE0"/>
    <w:rsid w:val="004B19B1"/>
    <w:rsid w:val="004C33A2"/>
    <w:rsid w:val="004C6F77"/>
    <w:rsid w:val="004D2F49"/>
    <w:rsid w:val="004D5E19"/>
    <w:rsid w:val="004D7451"/>
    <w:rsid w:val="004E6C0A"/>
    <w:rsid w:val="004F4B49"/>
    <w:rsid w:val="004F6BAC"/>
    <w:rsid w:val="004F6FF9"/>
    <w:rsid w:val="004F7161"/>
    <w:rsid w:val="00500D39"/>
    <w:rsid w:val="00502B22"/>
    <w:rsid w:val="00503E56"/>
    <w:rsid w:val="00505E33"/>
    <w:rsid w:val="00524054"/>
    <w:rsid w:val="0052424F"/>
    <w:rsid w:val="0054051B"/>
    <w:rsid w:val="00540756"/>
    <w:rsid w:val="00546F3D"/>
    <w:rsid w:val="0055503C"/>
    <w:rsid w:val="005553E0"/>
    <w:rsid w:val="0056055A"/>
    <w:rsid w:val="00560767"/>
    <w:rsid w:val="005654FC"/>
    <w:rsid w:val="00576586"/>
    <w:rsid w:val="0057697E"/>
    <w:rsid w:val="00586D89"/>
    <w:rsid w:val="005A0716"/>
    <w:rsid w:val="005A7091"/>
    <w:rsid w:val="005B1432"/>
    <w:rsid w:val="005B3F10"/>
    <w:rsid w:val="005B476D"/>
    <w:rsid w:val="005C27BD"/>
    <w:rsid w:val="005C3CA4"/>
    <w:rsid w:val="005D3508"/>
    <w:rsid w:val="005D390B"/>
    <w:rsid w:val="005D7498"/>
    <w:rsid w:val="005F12BC"/>
    <w:rsid w:val="0060049C"/>
    <w:rsid w:val="00601365"/>
    <w:rsid w:val="00603F58"/>
    <w:rsid w:val="006172FA"/>
    <w:rsid w:val="00625C9E"/>
    <w:rsid w:val="006303E7"/>
    <w:rsid w:val="006307B0"/>
    <w:rsid w:val="00634F45"/>
    <w:rsid w:val="0064136A"/>
    <w:rsid w:val="00644BAE"/>
    <w:rsid w:val="00644F47"/>
    <w:rsid w:val="00650DDC"/>
    <w:rsid w:val="00662611"/>
    <w:rsid w:val="00665531"/>
    <w:rsid w:val="006660F5"/>
    <w:rsid w:val="006837D6"/>
    <w:rsid w:val="006852A2"/>
    <w:rsid w:val="00696DB0"/>
    <w:rsid w:val="006B4D47"/>
    <w:rsid w:val="006C1B52"/>
    <w:rsid w:val="006C74BB"/>
    <w:rsid w:val="006D0584"/>
    <w:rsid w:val="006D4E4A"/>
    <w:rsid w:val="006D51D0"/>
    <w:rsid w:val="006D737F"/>
    <w:rsid w:val="006E2CF7"/>
    <w:rsid w:val="006F515D"/>
    <w:rsid w:val="00700F21"/>
    <w:rsid w:val="007044E7"/>
    <w:rsid w:val="0070453F"/>
    <w:rsid w:val="00704964"/>
    <w:rsid w:val="00707173"/>
    <w:rsid w:val="00714B88"/>
    <w:rsid w:val="0071666D"/>
    <w:rsid w:val="00723A60"/>
    <w:rsid w:val="007269E3"/>
    <w:rsid w:val="00732944"/>
    <w:rsid w:val="00734407"/>
    <w:rsid w:val="007355F0"/>
    <w:rsid w:val="007358AF"/>
    <w:rsid w:val="00740553"/>
    <w:rsid w:val="00742290"/>
    <w:rsid w:val="007563FA"/>
    <w:rsid w:val="0076086A"/>
    <w:rsid w:val="00770216"/>
    <w:rsid w:val="00771225"/>
    <w:rsid w:val="00771E1B"/>
    <w:rsid w:val="007817DE"/>
    <w:rsid w:val="00790519"/>
    <w:rsid w:val="00790986"/>
    <w:rsid w:val="0079696C"/>
    <w:rsid w:val="007B66E6"/>
    <w:rsid w:val="007B6989"/>
    <w:rsid w:val="007B794E"/>
    <w:rsid w:val="007C1BEB"/>
    <w:rsid w:val="007C6D35"/>
    <w:rsid w:val="007D5819"/>
    <w:rsid w:val="007D6285"/>
    <w:rsid w:val="007D7829"/>
    <w:rsid w:val="007D7D58"/>
    <w:rsid w:val="007F3E18"/>
    <w:rsid w:val="0080103D"/>
    <w:rsid w:val="008050E7"/>
    <w:rsid w:val="00810AFD"/>
    <w:rsid w:val="0081329E"/>
    <w:rsid w:val="008156D3"/>
    <w:rsid w:val="008169EA"/>
    <w:rsid w:val="008175B9"/>
    <w:rsid w:val="00820A64"/>
    <w:rsid w:val="008211C8"/>
    <w:rsid w:val="00823885"/>
    <w:rsid w:val="00823F75"/>
    <w:rsid w:val="0082568A"/>
    <w:rsid w:val="00826E14"/>
    <w:rsid w:val="0082788D"/>
    <w:rsid w:val="00830800"/>
    <w:rsid w:val="00843952"/>
    <w:rsid w:val="00847FF3"/>
    <w:rsid w:val="008507A4"/>
    <w:rsid w:val="00854A42"/>
    <w:rsid w:val="008601EE"/>
    <w:rsid w:val="00860596"/>
    <w:rsid w:val="00860BEA"/>
    <w:rsid w:val="008611B5"/>
    <w:rsid w:val="00871543"/>
    <w:rsid w:val="008734E5"/>
    <w:rsid w:val="00877F0E"/>
    <w:rsid w:val="00880FE8"/>
    <w:rsid w:val="0088294A"/>
    <w:rsid w:val="00887416"/>
    <w:rsid w:val="00890BA6"/>
    <w:rsid w:val="008943FA"/>
    <w:rsid w:val="008A0C35"/>
    <w:rsid w:val="008B020F"/>
    <w:rsid w:val="008B1E64"/>
    <w:rsid w:val="008C2340"/>
    <w:rsid w:val="008C63CB"/>
    <w:rsid w:val="008D452C"/>
    <w:rsid w:val="008E62EB"/>
    <w:rsid w:val="008F6049"/>
    <w:rsid w:val="0090236F"/>
    <w:rsid w:val="00907041"/>
    <w:rsid w:val="00921D95"/>
    <w:rsid w:val="00924799"/>
    <w:rsid w:val="00926979"/>
    <w:rsid w:val="009340DF"/>
    <w:rsid w:val="0094031C"/>
    <w:rsid w:val="00945C86"/>
    <w:rsid w:val="00951AA0"/>
    <w:rsid w:val="009534AE"/>
    <w:rsid w:val="0096118E"/>
    <w:rsid w:val="0096393B"/>
    <w:rsid w:val="009663F3"/>
    <w:rsid w:val="00970C66"/>
    <w:rsid w:val="00971E36"/>
    <w:rsid w:val="00976943"/>
    <w:rsid w:val="00983332"/>
    <w:rsid w:val="00983BA3"/>
    <w:rsid w:val="009864DB"/>
    <w:rsid w:val="009915E6"/>
    <w:rsid w:val="00996703"/>
    <w:rsid w:val="009A5634"/>
    <w:rsid w:val="009A5BC2"/>
    <w:rsid w:val="009A6F56"/>
    <w:rsid w:val="009B24A1"/>
    <w:rsid w:val="009C3843"/>
    <w:rsid w:val="009D04D5"/>
    <w:rsid w:val="009D0B4D"/>
    <w:rsid w:val="009D7F88"/>
    <w:rsid w:val="009F00F2"/>
    <w:rsid w:val="009F0512"/>
    <w:rsid w:val="009F2F02"/>
    <w:rsid w:val="009F42CC"/>
    <w:rsid w:val="009F7791"/>
    <w:rsid w:val="00A01896"/>
    <w:rsid w:val="00A01D6D"/>
    <w:rsid w:val="00A03F7D"/>
    <w:rsid w:val="00A06404"/>
    <w:rsid w:val="00A075E9"/>
    <w:rsid w:val="00A12E55"/>
    <w:rsid w:val="00A15DE7"/>
    <w:rsid w:val="00A2044B"/>
    <w:rsid w:val="00A2476B"/>
    <w:rsid w:val="00A30B9F"/>
    <w:rsid w:val="00A34A50"/>
    <w:rsid w:val="00A35E28"/>
    <w:rsid w:val="00A369D3"/>
    <w:rsid w:val="00A40854"/>
    <w:rsid w:val="00A41E51"/>
    <w:rsid w:val="00A41EDD"/>
    <w:rsid w:val="00A424FB"/>
    <w:rsid w:val="00A5588E"/>
    <w:rsid w:val="00A604FE"/>
    <w:rsid w:val="00A70FE7"/>
    <w:rsid w:val="00A856BC"/>
    <w:rsid w:val="00A87D27"/>
    <w:rsid w:val="00A92DFB"/>
    <w:rsid w:val="00A934BC"/>
    <w:rsid w:val="00A94091"/>
    <w:rsid w:val="00AA33B8"/>
    <w:rsid w:val="00AA422B"/>
    <w:rsid w:val="00AB4EBD"/>
    <w:rsid w:val="00AB7534"/>
    <w:rsid w:val="00AC04FE"/>
    <w:rsid w:val="00AC1096"/>
    <w:rsid w:val="00AC53F7"/>
    <w:rsid w:val="00AD29DA"/>
    <w:rsid w:val="00AE14AB"/>
    <w:rsid w:val="00AE1D83"/>
    <w:rsid w:val="00AE33DC"/>
    <w:rsid w:val="00AE3F02"/>
    <w:rsid w:val="00AF3A55"/>
    <w:rsid w:val="00AF6221"/>
    <w:rsid w:val="00AF6EFD"/>
    <w:rsid w:val="00AF7C52"/>
    <w:rsid w:val="00B02A68"/>
    <w:rsid w:val="00B0605A"/>
    <w:rsid w:val="00B15040"/>
    <w:rsid w:val="00B15859"/>
    <w:rsid w:val="00B32C9A"/>
    <w:rsid w:val="00B32E4C"/>
    <w:rsid w:val="00B332C6"/>
    <w:rsid w:val="00B37262"/>
    <w:rsid w:val="00B4250C"/>
    <w:rsid w:val="00B430FF"/>
    <w:rsid w:val="00B43419"/>
    <w:rsid w:val="00B471F9"/>
    <w:rsid w:val="00B70F83"/>
    <w:rsid w:val="00B726F0"/>
    <w:rsid w:val="00B72993"/>
    <w:rsid w:val="00B72F9C"/>
    <w:rsid w:val="00B74C9E"/>
    <w:rsid w:val="00B80B78"/>
    <w:rsid w:val="00B8710B"/>
    <w:rsid w:val="00B920D9"/>
    <w:rsid w:val="00B94F76"/>
    <w:rsid w:val="00B953B8"/>
    <w:rsid w:val="00BA1A4C"/>
    <w:rsid w:val="00BA1C7A"/>
    <w:rsid w:val="00BA2FDF"/>
    <w:rsid w:val="00BB0129"/>
    <w:rsid w:val="00BB1257"/>
    <w:rsid w:val="00BC0256"/>
    <w:rsid w:val="00BC03CF"/>
    <w:rsid w:val="00BC3366"/>
    <w:rsid w:val="00BC6B06"/>
    <w:rsid w:val="00BC7213"/>
    <w:rsid w:val="00BD01D3"/>
    <w:rsid w:val="00BD1410"/>
    <w:rsid w:val="00BD4774"/>
    <w:rsid w:val="00BE3202"/>
    <w:rsid w:val="00BE462F"/>
    <w:rsid w:val="00BE5B57"/>
    <w:rsid w:val="00BF5F02"/>
    <w:rsid w:val="00C013AF"/>
    <w:rsid w:val="00C229CE"/>
    <w:rsid w:val="00C30189"/>
    <w:rsid w:val="00C30CC6"/>
    <w:rsid w:val="00C30F82"/>
    <w:rsid w:val="00C32879"/>
    <w:rsid w:val="00C332B1"/>
    <w:rsid w:val="00C34184"/>
    <w:rsid w:val="00C37D73"/>
    <w:rsid w:val="00C56BA7"/>
    <w:rsid w:val="00C60590"/>
    <w:rsid w:val="00C64E91"/>
    <w:rsid w:val="00C7094A"/>
    <w:rsid w:val="00C70A9F"/>
    <w:rsid w:val="00C71DFA"/>
    <w:rsid w:val="00C73603"/>
    <w:rsid w:val="00C74599"/>
    <w:rsid w:val="00C7594F"/>
    <w:rsid w:val="00C835C0"/>
    <w:rsid w:val="00C85203"/>
    <w:rsid w:val="00C852A5"/>
    <w:rsid w:val="00C96B48"/>
    <w:rsid w:val="00C96D6C"/>
    <w:rsid w:val="00CA11DB"/>
    <w:rsid w:val="00CA4DED"/>
    <w:rsid w:val="00CA7050"/>
    <w:rsid w:val="00CB06B5"/>
    <w:rsid w:val="00CB0D7B"/>
    <w:rsid w:val="00CB6E5B"/>
    <w:rsid w:val="00CB7ED7"/>
    <w:rsid w:val="00CC0B65"/>
    <w:rsid w:val="00CD13EB"/>
    <w:rsid w:val="00CD4C34"/>
    <w:rsid w:val="00CD6245"/>
    <w:rsid w:val="00CD69BC"/>
    <w:rsid w:val="00CF568A"/>
    <w:rsid w:val="00D02E75"/>
    <w:rsid w:val="00D06ED4"/>
    <w:rsid w:val="00D1204A"/>
    <w:rsid w:val="00D2583A"/>
    <w:rsid w:val="00D264A8"/>
    <w:rsid w:val="00D30ECB"/>
    <w:rsid w:val="00D33FB7"/>
    <w:rsid w:val="00D41DAB"/>
    <w:rsid w:val="00D43042"/>
    <w:rsid w:val="00D542F9"/>
    <w:rsid w:val="00D61EE4"/>
    <w:rsid w:val="00D624AA"/>
    <w:rsid w:val="00D67781"/>
    <w:rsid w:val="00D714B9"/>
    <w:rsid w:val="00D72E14"/>
    <w:rsid w:val="00D823B3"/>
    <w:rsid w:val="00D82986"/>
    <w:rsid w:val="00D8650B"/>
    <w:rsid w:val="00D8704B"/>
    <w:rsid w:val="00D8718D"/>
    <w:rsid w:val="00D874BF"/>
    <w:rsid w:val="00D93FC2"/>
    <w:rsid w:val="00DA1D9C"/>
    <w:rsid w:val="00DA43A0"/>
    <w:rsid w:val="00DA5C6A"/>
    <w:rsid w:val="00DA708C"/>
    <w:rsid w:val="00DB12D0"/>
    <w:rsid w:val="00DB5C96"/>
    <w:rsid w:val="00DC2B71"/>
    <w:rsid w:val="00DC318D"/>
    <w:rsid w:val="00DC784F"/>
    <w:rsid w:val="00DE1994"/>
    <w:rsid w:val="00DF4171"/>
    <w:rsid w:val="00E00ECE"/>
    <w:rsid w:val="00E032ED"/>
    <w:rsid w:val="00E03670"/>
    <w:rsid w:val="00E06EC8"/>
    <w:rsid w:val="00E07278"/>
    <w:rsid w:val="00E1263F"/>
    <w:rsid w:val="00E15267"/>
    <w:rsid w:val="00E164F7"/>
    <w:rsid w:val="00E223CE"/>
    <w:rsid w:val="00E27147"/>
    <w:rsid w:val="00E27282"/>
    <w:rsid w:val="00E3129C"/>
    <w:rsid w:val="00E313DE"/>
    <w:rsid w:val="00E32B1B"/>
    <w:rsid w:val="00E3379F"/>
    <w:rsid w:val="00E34396"/>
    <w:rsid w:val="00E37212"/>
    <w:rsid w:val="00E44EAB"/>
    <w:rsid w:val="00E502C1"/>
    <w:rsid w:val="00E50E92"/>
    <w:rsid w:val="00E52DA1"/>
    <w:rsid w:val="00E54CB3"/>
    <w:rsid w:val="00E54E53"/>
    <w:rsid w:val="00E602CA"/>
    <w:rsid w:val="00E61E48"/>
    <w:rsid w:val="00E62D9E"/>
    <w:rsid w:val="00E738AC"/>
    <w:rsid w:val="00E75944"/>
    <w:rsid w:val="00E76A8E"/>
    <w:rsid w:val="00E83C53"/>
    <w:rsid w:val="00E84195"/>
    <w:rsid w:val="00E92FAD"/>
    <w:rsid w:val="00E93938"/>
    <w:rsid w:val="00E93A68"/>
    <w:rsid w:val="00E97E1B"/>
    <w:rsid w:val="00EA17C5"/>
    <w:rsid w:val="00EA2015"/>
    <w:rsid w:val="00EA7D4C"/>
    <w:rsid w:val="00EC59F4"/>
    <w:rsid w:val="00ED0A04"/>
    <w:rsid w:val="00ED5C78"/>
    <w:rsid w:val="00ED699B"/>
    <w:rsid w:val="00EE63CC"/>
    <w:rsid w:val="00EF26EF"/>
    <w:rsid w:val="00EF5DA0"/>
    <w:rsid w:val="00F010FA"/>
    <w:rsid w:val="00F04FF9"/>
    <w:rsid w:val="00F15008"/>
    <w:rsid w:val="00F24081"/>
    <w:rsid w:val="00F30D75"/>
    <w:rsid w:val="00F359EF"/>
    <w:rsid w:val="00F41220"/>
    <w:rsid w:val="00F426B6"/>
    <w:rsid w:val="00F43CB8"/>
    <w:rsid w:val="00F44B60"/>
    <w:rsid w:val="00F47516"/>
    <w:rsid w:val="00F47997"/>
    <w:rsid w:val="00F55C6F"/>
    <w:rsid w:val="00F57ACE"/>
    <w:rsid w:val="00F60156"/>
    <w:rsid w:val="00F612BF"/>
    <w:rsid w:val="00F61998"/>
    <w:rsid w:val="00F63112"/>
    <w:rsid w:val="00F63F0D"/>
    <w:rsid w:val="00F70240"/>
    <w:rsid w:val="00F71242"/>
    <w:rsid w:val="00F72D47"/>
    <w:rsid w:val="00F731AA"/>
    <w:rsid w:val="00F85E54"/>
    <w:rsid w:val="00F879D3"/>
    <w:rsid w:val="00F91DC9"/>
    <w:rsid w:val="00F936B3"/>
    <w:rsid w:val="00FA1982"/>
    <w:rsid w:val="00FA1CD1"/>
    <w:rsid w:val="00FA6198"/>
    <w:rsid w:val="00FA76A8"/>
    <w:rsid w:val="00FB1616"/>
    <w:rsid w:val="00FB2219"/>
    <w:rsid w:val="00FB3014"/>
    <w:rsid w:val="00FC02AA"/>
    <w:rsid w:val="00FC3223"/>
    <w:rsid w:val="00FC33EF"/>
    <w:rsid w:val="00FC3673"/>
    <w:rsid w:val="00FD27EA"/>
    <w:rsid w:val="00FE1737"/>
    <w:rsid w:val="00FE227D"/>
    <w:rsid w:val="00FE3480"/>
    <w:rsid w:val="00FF3975"/>
    <w:rsid w:val="00FF4FF9"/>
    <w:rsid w:val="05634CE7"/>
    <w:rsid w:val="512A38AF"/>
    <w:rsid w:val="66CD08B8"/>
    <w:rsid w:val="6B321126"/>
    <w:rsid w:val="759C1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文字 字符"/>
    <w:basedOn w:val="9"/>
    <w:link w:val="2"/>
    <w:semiHidden/>
    <w:qFormat/>
    <w:uiPriority w:val="99"/>
  </w:style>
  <w:style w:type="character" w:customStyle="1" w:styleId="16">
    <w:name w:val="批注主题 字符"/>
    <w:basedOn w:val="15"/>
    <w:link w:val="6"/>
    <w:semiHidden/>
    <w:qFormat/>
    <w:uiPriority w:val="99"/>
    <w:rPr>
      <w:b/>
      <w:bCs/>
    </w:rPr>
  </w:style>
  <w:style w:type="character" w:customStyle="1" w:styleId="17">
    <w:name w:val="批注框文本 字符"/>
    <w:basedOn w:val="9"/>
    <w:link w:val="3"/>
    <w:semiHidden/>
    <w:qFormat/>
    <w:uiPriority w:val="99"/>
    <w:rPr>
      <w:sz w:val="18"/>
      <w:szCs w:val="18"/>
    </w:rPr>
  </w:style>
  <w:style w:type="paragraph" w:customStyle="1" w:styleId="18">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F2AE-48DE-4CCE-97F4-7FC4C947D4B2}">
  <ds:schemaRefs/>
</ds:datastoreItem>
</file>

<file path=docProps/app.xml><?xml version="1.0" encoding="utf-8"?>
<Properties xmlns="http://schemas.openxmlformats.org/officeDocument/2006/extended-properties" xmlns:vt="http://schemas.openxmlformats.org/officeDocument/2006/docPropsVTypes">
  <Template>Normal</Template>
  <Company>中山大学</Company>
  <Pages>2</Pages>
  <Words>1145</Words>
  <Characters>1319</Characters>
  <Lines>16</Lines>
  <Paragraphs>4</Paragraphs>
  <TotalTime>3</TotalTime>
  <ScaleCrop>false</ScaleCrop>
  <LinksUpToDate>false</LinksUpToDate>
  <CharactersWithSpaces>1333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2024-10-13T03:48:00Z</dcterms:created>
  <dc:creator>owen</dc:creator>
  <cp:lastModifiedBy>永乐</cp:lastModifiedBy>
  <dcterms:modified xsi:type="dcterms:W3CDTF">2026-10-10T12:57:09Z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09BE306EF2C64F3CA6ECA07DB1E24C68_13</vt:lpwstr>
  </property>
  <property fmtid="{D5CDD505-2E9C-101B-9397-08002B2CF9AE}" pid="4" name="KSOTemplateDocerSaveRecord">
    <vt:lpwstr>eyJoZGlkIjoiM2E3NjJiYzBkMDhhYTNjMjEyNjk0ZTBjZTdjZjcyYzYiLCJ1c2VySWQiOiI0MjEyODkzNTYifQ==</vt:lpwstr>
  </property>
</Properties>
</file>