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D9A7" w14:textId="1818DF72" w:rsidR="00331015" w:rsidRDefault="004800B6">
      <w:pPr>
        <w:spacing w:line="276" w:lineRule="auto"/>
        <w:ind w:left="220" w:hangingChars="50" w:hanging="220"/>
        <w:jc w:val="center"/>
        <w:rPr>
          <w:rFonts w:ascii="方正小标宋简体" w:eastAsia="方正小标宋简体"/>
          <w:sz w:val="44"/>
          <w:szCs w:val="44"/>
        </w:rPr>
      </w:pPr>
      <w:r>
        <w:rPr>
          <w:rFonts w:ascii="方正小标宋简体" w:eastAsia="方正小标宋简体" w:hint="eastAsia"/>
          <w:sz w:val="44"/>
          <w:szCs w:val="44"/>
        </w:rPr>
        <w:t>中山</w:t>
      </w:r>
      <w:r>
        <w:rPr>
          <w:rFonts w:ascii="方正小标宋简体" w:eastAsia="方正小标宋简体"/>
          <w:sz w:val="44"/>
          <w:szCs w:val="44"/>
        </w:rPr>
        <w:t>大学</w:t>
      </w:r>
      <w:r>
        <w:rPr>
          <w:rFonts w:ascii="方正小标宋简体" w:eastAsia="方正小标宋简体" w:hint="eastAsia"/>
          <w:sz w:val="44"/>
          <w:szCs w:val="44"/>
        </w:rPr>
        <w:t>广州市</w:t>
      </w:r>
      <w:r>
        <w:rPr>
          <w:rFonts w:ascii="方正小标宋简体" w:eastAsia="方正小标宋简体"/>
          <w:sz w:val="44"/>
          <w:szCs w:val="44"/>
        </w:rPr>
        <w:t>科技计划</w:t>
      </w:r>
      <w:r>
        <w:rPr>
          <w:rFonts w:ascii="方正小标宋简体" w:eastAsia="方正小标宋简体" w:hint="eastAsia"/>
          <w:sz w:val="44"/>
          <w:szCs w:val="44"/>
        </w:rPr>
        <w:t>基础与应用基础研究</w:t>
      </w:r>
      <w:r w:rsidR="00331015">
        <w:rPr>
          <w:rFonts w:ascii="方正小标宋简体" w:eastAsia="方正小标宋简体" w:hint="eastAsia"/>
          <w:sz w:val="44"/>
          <w:szCs w:val="44"/>
        </w:rPr>
        <w:t>项目</w:t>
      </w:r>
      <w:r>
        <w:rPr>
          <w:rFonts w:ascii="方正小标宋简体" w:eastAsia="方正小标宋简体" w:hint="eastAsia"/>
          <w:sz w:val="44"/>
          <w:szCs w:val="44"/>
        </w:rPr>
        <w:t>管理</w:t>
      </w:r>
      <w:r w:rsidR="00331015">
        <w:rPr>
          <w:rFonts w:ascii="方正小标宋简体" w:eastAsia="方正小标宋简体" w:hint="eastAsia"/>
          <w:sz w:val="44"/>
          <w:szCs w:val="44"/>
        </w:rPr>
        <w:t>工</w:t>
      </w:r>
      <w:r w:rsidR="00331015">
        <w:rPr>
          <w:rFonts w:ascii="方正小标宋简体" w:eastAsia="方正小标宋简体"/>
          <w:sz w:val="44"/>
          <w:szCs w:val="44"/>
        </w:rPr>
        <w:t>作</w:t>
      </w:r>
      <w:r>
        <w:rPr>
          <w:rFonts w:ascii="方正小标宋简体" w:eastAsia="方正小标宋简体" w:hint="eastAsia"/>
          <w:sz w:val="44"/>
          <w:szCs w:val="44"/>
        </w:rPr>
        <w:t>流程</w:t>
      </w:r>
    </w:p>
    <w:p w14:paraId="43B5A972" w14:textId="77777777" w:rsidR="00331015" w:rsidRDefault="00331015">
      <w:pPr>
        <w:spacing w:line="276" w:lineRule="auto"/>
        <w:ind w:left="220" w:hangingChars="50" w:hanging="220"/>
        <w:jc w:val="center"/>
        <w:rPr>
          <w:rFonts w:ascii="方正小标宋简体" w:eastAsia="方正小标宋简体"/>
          <w:sz w:val="44"/>
          <w:szCs w:val="44"/>
        </w:rPr>
      </w:pPr>
    </w:p>
    <w:p w14:paraId="2B3242B9" w14:textId="77777777" w:rsidR="00331015" w:rsidRDefault="00331015">
      <w:pPr>
        <w:spacing w:line="276" w:lineRule="auto"/>
        <w:ind w:left="220" w:hangingChars="50" w:hanging="220"/>
        <w:jc w:val="center"/>
        <w:rPr>
          <w:rFonts w:ascii="方正小标宋简体" w:eastAsia="方正小标宋简体"/>
          <w:sz w:val="44"/>
          <w:szCs w:val="44"/>
        </w:rPr>
      </w:pPr>
    </w:p>
    <w:p w14:paraId="4236718C" w14:textId="77777777" w:rsidR="00331015" w:rsidRPr="004F1B12" w:rsidRDefault="00331015">
      <w:pPr>
        <w:spacing w:line="276" w:lineRule="auto"/>
        <w:ind w:left="220" w:hangingChars="50" w:hanging="220"/>
        <w:jc w:val="center"/>
        <w:rPr>
          <w:rFonts w:ascii="方正小标宋简体" w:eastAsia="方正小标宋简体"/>
          <w:sz w:val="44"/>
          <w:szCs w:val="44"/>
        </w:rPr>
      </w:pPr>
    </w:p>
    <w:p w14:paraId="3DAEE67F" w14:textId="77777777" w:rsidR="00331015" w:rsidRDefault="00331015">
      <w:pPr>
        <w:spacing w:line="276" w:lineRule="auto"/>
        <w:ind w:left="220" w:hangingChars="50" w:hanging="220"/>
        <w:jc w:val="center"/>
        <w:rPr>
          <w:rFonts w:ascii="方正小标宋简体" w:eastAsia="方正小标宋简体"/>
          <w:sz w:val="44"/>
          <w:szCs w:val="44"/>
        </w:rPr>
      </w:pPr>
    </w:p>
    <w:p w14:paraId="79CD596B" w14:textId="77777777" w:rsidR="00331015" w:rsidRDefault="00331015">
      <w:pPr>
        <w:spacing w:line="276" w:lineRule="auto"/>
        <w:ind w:left="220" w:hangingChars="50" w:hanging="220"/>
        <w:jc w:val="center"/>
        <w:rPr>
          <w:rFonts w:ascii="方正小标宋简体" w:eastAsia="方正小标宋简体"/>
          <w:sz w:val="44"/>
          <w:szCs w:val="44"/>
        </w:rPr>
      </w:pPr>
    </w:p>
    <w:p w14:paraId="55EC626B" w14:textId="77777777" w:rsidR="00331015" w:rsidRDefault="00331015">
      <w:pPr>
        <w:spacing w:line="276" w:lineRule="auto"/>
        <w:ind w:left="220" w:hangingChars="50" w:hanging="220"/>
        <w:jc w:val="center"/>
        <w:rPr>
          <w:rFonts w:ascii="方正小标宋简体" w:eastAsia="方正小标宋简体"/>
          <w:sz w:val="44"/>
          <w:szCs w:val="44"/>
        </w:rPr>
      </w:pPr>
    </w:p>
    <w:p w14:paraId="68888925" w14:textId="77777777" w:rsidR="00331015" w:rsidRDefault="00331015">
      <w:pPr>
        <w:spacing w:line="276" w:lineRule="auto"/>
        <w:ind w:left="220" w:hangingChars="50" w:hanging="220"/>
        <w:jc w:val="center"/>
        <w:rPr>
          <w:rFonts w:ascii="方正小标宋简体" w:eastAsia="方正小标宋简体"/>
          <w:sz w:val="44"/>
          <w:szCs w:val="44"/>
        </w:rPr>
      </w:pPr>
    </w:p>
    <w:p w14:paraId="77C3DCD0" w14:textId="77777777" w:rsidR="00331015" w:rsidRPr="00331015" w:rsidRDefault="00331015">
      <w:pPr>
        <w:spacing w:line="276" w:lineRule="auto"/>
        <w:ind w:left="220" w:hangingChars="50" w:hanging="220"/>
        <w:jc w:val="center"/>
        <w:rPr>
          <w:rFonts w:ascii="方正小标宋简体" w:eastAsia="方正小标宋简体"/>
          <w:sz w:val="44"/>
          <w:szCs w:val="44"/>
        </w:rPr>
      </w:pPr>
    </w:p>
    <w:p w14:paraId="2FFB008A" w14:textId="77777777" w:rsidR="00331015" w:rsidRDefault="00331015">
      <w:pPr>
        <w:widowControl/>
        <w:jc w:val="left"/>
        <w:rPr>
          <w:rFonts w:ascii="方正小标宋简体" w:eastAsia="方正小标宋简体"/>
          <w:sz w:val="44"/>
          <w:szCs w:val="44"/>
        </w:rPr>
      </w:pPr>
      <w:r>
        <w:rPr>
          <w:rFonts w:ascii="方正小标宋简体" w:eastAsia="方正小标宋简体"/>
          <w:sz w:val="44"/>
          <w:szCs w:val="44"/>
        </w:rPr>
        <w:br w:type="page"/>
      </w:r>
    </w:p>
    <w:sdt>
      <w:sdtPr>
        <w:rPr>
          <w:rFonts w:ascii="Calibri" w:eastAsia="宋体" w:hAnsi="Calibri" w:cs="Arial"/>
          <w:b w:val="0"/>
          <w:bCs w:val="0"/>
          <w:color w:val="auto"/>
          <w:kern w:val="2"/>
          <w:sz w:val="21"/>
          <w:szCs w:val="22"/>
          <w:lang w:val="zh-CN"/>
        </w:rPr>
        <w:id w:val="607784067"/>
        <w:docPartObj>
          <w:docPartGallery w:val="Table of Contents"/>
          <w:docPartUnique/>
        </w:docPartObj>
      </w:sdtPr>
      <w:sdtContent>
        <w:p w14:paraId="2D1932FE" w14:textId="6C339663" w:rsidR="00802230" w:rsidRPr="00627EC2" w:rsidRDefault="00802230" w:rsidP="00627EC2">
          <w:pPr>
            <w:pStyle w:val="TOC"/>
            <w:ind w:firstLineChars="2000" w:firstLine="4200"/>
            <w:rPr>
              <w:color w:val="000000" w:themeColor="text1"/>
            </w:rPr>
          </w:pPr>
          <w:r w:rsidRPr="00627EC2">
            <w:rPr>
              <w:color w:val="000000" w:themeColor="text1"/>
              <w:lang w:val="zh-CN"/>
            </w:rPr>
            <w:t>目录</w:t>
          </w:r>
        </w:p>
        <w:p w14:paraId="62DE0C5C" w14:textId="1C7466A2" w:rsidR="00802230" w:rsidRPr="003F3C90" w:rsidRDefault="00802230">
          <w:pPr>
            <w:pStyle w:val="11"/>
            <w:tabs>
              <w:tab w:val="right" w:leader="dot" w:pos="8890"/>
            </w:tabs>
            <w:rPr>
              <w:rFonts w:ascii="黑体" w:eastAsia="黑体" w:hAnsi="黑体" w:cstheme="minorBidi"/>
              <w:noProof/>
              <w:sz w:val="28"/>
              <w:szCs w:val="28"/>
            </w:rPr>
          </w:pPr>
          <w:r>
            <w:fldChar w:fldCharType="begin"/>
          </w:r>
          <w:r>
            <w:instrText xml:space="preserve"> TOC \o "1-3" \h \z \u </w:instrText>
          </w:r>
          <w:r>
            <w:fldChar w:fldCharType="separate"/>
          </w:r>
          <w:hyperlink w:anchor="_Toc83651650" w:history="1">
            <w:r w:rsidRPr="003F3C90">
              <w:rPr>
                <w:rStyle w:val="ad"/>
                <w:rFonts w:ascii="黑体" w:eastAsia="黑体" w:hAnsi="黑体"/>
                <w:noProof/>
                <w:sz w:val="28"/>
                <w:szCs w:val="28"/>
              </w:rPr>
              <w:t>一、实施原则</w:t>
            </w:r>
            <w:r w:rsidRPr="003F3C90">
              <w:rPr>
                <w:rFonts w:ascii="黑体" w:eastAsia="黑体" w:hAnsi="黑体"/>
                <w:noProof/>
                <w:webHidden/>
                <w:sz w:val="28"/>
                <w:szCs w:val="28"/>
              </w:rPr>
              <w:tab/>
            </w:r>
            <w:r w:rsidRPr="003F3C90">
              <w:rPr>
                <w:rFonts w:ascii="黑体" w:eastAsia="黑体" w:hAnsi="黑体"/>
                <w:noProof/>
                <w:webHidden/>
                <w:sz w:val="28"/>
                <w:szCs w:val="28"/>
              </w:rPr>
              <w:fldChar w:fldCharType="begin"/>
            </w:r>
            <w:r w:rsidRPr="003F3C90">
              <w:rPr>
                <w:rFonts w:ascii="黑体" w:eastAsia="黑体" w:hAnsi="黑体"/>
                <w:noProof/>
                <w:webHidden/>
                <w:sz w:val="28"/>
                <w:szCs w:val="28"/>
              </w:rPr>
              <w:instrText xml:space="preserve"> PAGEREF _Toc83651650 \h </w:instrText>
            </w:r>
            <w:r w:rsidRPr="003F3C90">
              <w:rPr>
                <w:rFonts w:ascii="黑体" w:eastAsia="黑体" w:hAnsi="黑体"/>
                <w:noProof/>
                <w:webHidden/>
                <w:sz w:val="28"/>
                <w:szCs w:val="28"/>
              </w:rPr>
            </w:r>
            <w:r w:rsidRPr="003F3C90">
              <w:rPr>
                <w:rFonts w:ascii="黑体" w:eastAsia="黑体" w:hAnsi="黑体"/>
                <w:noProof/>
                <w:webHidden/>
                <w:sz w:val="28"/>
                <w:szCs w:val="28"/>
              </w:rPr>
              <w:fldChar w:fldCharType="separate"/>
            </w:r>
            <w:r w:rsidR="008142F2">
              <w:rPr>
                <w:rFonts w:ascii="黑体" w:eastAsia="黑体" w:hAnsi="黑体"/>
                <w:noProof/>
                <w:webHidden/>
                <w:sz w:val="28"/>
                <w:szCs w:val="28"/>
              </w:rPr>
              <w:t>- 3 -</w:t>
            </w:r>
            <w:r w:rsidRPr="003F3C90">
              <w:rPr>
                <w:rFonts w:ascii="黑体" w:eastAsia="黑体" w:hAnsi="黑体"/>
                <w:noProof/>
                <w:webHidden/>
                <w:sz w:val="28"/>
                <w:szCs w:val="28"/>
              </w:rPr>
              <w:fldChar w:fldCharType="end"/>
            </w:r>
          </w:hyperlink>
        </w:p>
        <w:p w14:paraId="7B8D21C3" w14:textId="6BA21D40" w:rsidR="00802230" w:rsidRPr="003F3C90" w:rsidRDefault="00A1472F">
          <w:pPr>
            <w:pStyle w:val="11"/>
            <w:tabs>
              <w:tab w:val="right" w:leader="dot" w:pos="8890"/>
            </w:tabs>
            <w:rPr>
              <w:rFonts w:ascii="黑体" w:eastAsia="黑体" w:hAnsi="黑体" w:cstheme="minorBidi"/>
              <w:noProof/>
              <w:sz w:val="28"/>
              <w:szCs w:val="28"/>
            </w:rPr>
          </w:pPr>
          <w:hyperlink w:anchor="_Toc83651651" w:history="1">
            <w:r w:rsidR="003F3C90" w:rsidRPr="003F3C90">
              <w:rPr>
                <w:rStyle w:val="ad"/>
                <w:rFonts w:ascii="黑体" w:eastAsia="黑体" w:hAnsi="黑体"/>
                <w:noProof/>
                <w:sz w:val="28"/>
                <w:szCs w:val="28"/>
              </w:rPr>
              <w:t>二、项目申报</w:t>
            </w:r>
            <w:r w:rsidR="00802230" w:rsidRPr="003F3C90">
              <w:rPr>
                <w:rFonts w:ascii="黑体" w:eastAsia="黑体" w:hAnsi="黑体"/>
                <w:noProof/>
                <w:webHidden/>
                <w:sz w:val="28"/>
                <w:szCs w:val="28"/>
              </w:rPr>
              <w:tab/>
            </w:r>
            <w:r w:rsidR="00802230" w:rsidRPr="003F3C90">
              <w:rPr>
                <w:rFonts w:ascii="黑体" w:eastAsia="黑体" w:hAnsi="黑体"/>
                <w:noProof/>
                <w:webHidden/>
                <w:sz w:val="28"/>
                <w:szCs w:val="28"/>
              </w:rPr>
              <w:fldChar w:fldCharType="begin"/>
            </w:r>
            <w:r w:rsidR="00802230" w:rsidRPr="003F3C90">
              <w:rPr>
                <w:rFonts w:ascii="黑体" w:eastAsia="黑体" w:hAnsi="黑体"/>
                <w:noProof/>
                <w:webHidden/>
                <w:sz w:val="28"/>
                <w:szCs w:val="28"/>
              </w:rPr>
              <w:instrText xml:space="preserve"> PAGEREF _Toc83651651 \h </w:instrText>
            </w:r>
            <w:r w:rsidR="00802230" w:rsidRPr="003F3C90">
              <w:rPr>
                <w:rFonts w:ascii="黑体" w:eastAsia="黑体" w:hAnsi="黑体"/>
                <w:noProof/>
                <w:webHidden/>
                <w:sz w:val="28"/>
                <w:szCs w:val="28"/>
              </w:rPr>
            </w:r>
            <w:r w:rsidR="00802230" w:rsidRPr="003F3C90">
              <w:rPr>
                <w:rFonts w:ascii="黑体" w:eastAsia="黑体" w:hAnsi="黑体"/>
                <w:noProof/>
                <w:webHidden/>
                <w:sz w:val="28"/>
                <w:szCs w:val="28"/>
              </w:rPr>
              <w:fldChar w:fldCharType="separate"/>
            </w:r>
            <w:r w:rsidR="008142F2">
              <w:rPr>
                <w:rFonts w:ascii="黑体" w:eastAsia="黑体" w:hAnsi="黑体"/>
                <w:noProof/>
                <w:webHidden/>
                <w:sz w:val="28"/>
                <w:szCs w:val="28"/>
              </w:rPr>
              <w:t>- 3 -</w:t>
            </w:r>
            <w:r w:rsidR="00802230" w:rsidRPr="003F3C90">
              <w:rPr>
                <w:rFonts w:ascii="黑体" w:eastAsia="黑体" w:hAnsi="黑体"/>
                <w:noProof/>
                <w:webHidden/>
                <w:sz w:val="28"/>
                <w:szCs w:val="28"/>
              </w:rPr>
              <w:fldChar w:fldCharType="end"/>
            </w:r>
          </w:hyperlink>
        </w:p>
        <w:p w14:paraId="7055336B" w14:textId="1FAB21AA" w:rsidR="00802230" w:rsidRPr="003F3C90" w:rsidRDefault="00A1472F">
          <w:pPr>
            <w:pStyle w:val="11"/>
            <w:tabs>
              <w:tab w:val="right" w:leader="dot" w:pos="8890"/>
            </w:tabs>
            <w:rPr>
              <w:rFonts w:ascii="黑体" w:eastAsia="黑体" w:hAnsi="黑体" w:cstheme="minorBidi"/>
              <w:noProof/>
              <w:sz w:val="28"/>
              <w:szCs w:val="28"/>
            </w:rPr>
          </w:pPr>
          <w:hyperlink w:anchor="_Toc83651652" w:history="1">
            <w:r w:rsidR="00802230" w:rsidRPr="003F3C90">
              <w:rPr>
                <w:rStyle w:val="ad"/>
                <w:rFonts w:ascii="黑体" w:eastAsia="黑体" w:hAnsi="黑体"/>
                <w:noProof/>
                <w:sz w:val="28"/>
                <w:szCs w:val="28"/>
              </w:rPr>
              <w:t>三、项目的评审</w:t>
            </w:r>
            <w:r w:rsidR="00802230" w:rsidRPr="003F3C90">
              <w:rPr>
                <w:rFonts w:ascii="黑体" w:eastAsia="黑体" w:hAnsi="黑体"/>
                <w:noProof/>
                <w:webHidden/>
                <w:sz w:val="28"/>
                <w:szCs w:val="28"/>
              </w:rPr>
              <w:tab/>
            </w:r>
            <w:r w:rsidR="00802230" w:rsidRPr="003F3C90">
              <w:rPr>
                <w:rFonts w:ascii="黑体" w:eastAsia="黑体" w:hAnsi="黑体"/>
                <w:noProof/>
                <w:webHidden/>
                <w:sz w:val="28"/>
                <w:szCs w:val="28"/>
              </w:rPr>
              <w:fldChar w:fldCharType="begin"/>
            </w:r>
            <w:r w:rsidR="00802230" w:rsidRPr="003F3C90">
              <w:rPr>
                <w:rFonts w:ascii="黑体" w:eastAsia="黑体" w:hAnsi="黑体"/>
                <w:noProof/>
                <w:webHidden/>
                <w:sz w:val="28"/>
                <w:szCs w:val="28"/>
              </w:rPr>
              <w:instrText xml:space="preserve"> PAGEREF _Toc83651652 \h </w:instrText>
            </w:r>
            <w:r w:rsidR="00802230" w:rsidRPr="003F3C90">
              <w:rPr>
                <w:rFonts w:ascii="黑体" w:eastAsia="黑体" w:hAnsi="黑体"/>
                <w:noProof/>
                <w:webHidden/>
                <w:sz w:val="28"/>
                <w:szCs w:val="28"/>
              </w:rPr>
            </w:r>
            <w:r w:rsidR="00802230" w:rsidRPr="003F3C90">
              <w:rPr>
                <w:rFonts w:ascii="黑体" w:eastAsia="黑体" w:hAnsi="黑体"/>
                <w:noProof/>
                <w:webHidden/>
                <w:sz w:val="28"/>
                <w:szCs w:val="28"/>
              </w:rPr>
              <w:fldChar w:fldCharType="separate"/>
            </w:r>
            <w:r w:rsidR="008142F2">
              <w:rPr>
                <w:rFonts w:ascii="黑体" w:eastAsia="黑体" w:hAnsi="黑体"/>
                <w:noProof/>
                <w:webHidden/>
                <w:sz w:val="28"/>
                <w:szCs w:val="28"/>
              </w:rPr>
              <w:t>- 4 -</w:t>
            </w:r>
            <w:r w:rsidR="00802230" w:rsidRPr="003F3C90">
              <w:rPr>
                <w:rFonts w:ascii="黑体" w:eastAsia="黑体" w:hAnsi="黑体"/>
                <w:noProof/>
                <w:webHidden/>
                <w:sz w:val="28"/>
                <w:szCs w:val="28"/>
              </w:rPr>
              <w:fldChar w:fldCharType="end"/>
            </w:r>
          </w:hyperlink>
        </w:p>
        <w:p w14:paraId="0FA27A33" w14:textId="3C764112" w:rsidR="00802230" w:rsidRPr="003F3C90" w:rsidRDefault="00A1472F">
          <w:pPr>
            <w:pStyle w:val="11"/>
            <w:tabs>
              <w:tab w:val="right" w:leader="dot" w:pos="8890"/>
            </w:tabs>
            <w:rPr>
              <w:rFonts w:ascii="黑体" w:eastAsia="黑体" w:hAnsi="黑体" w:cstheme="minorBidi"/>
              <w:noProof/>
              <w:sz w:val="28"/>
              <w:szCs w:val="28"/>
            </w:rPr>
          </w:pPr>
          <w:hyperlink w:anchor="_Toc83651653" w:history="1">
            <w:r w:rsidR="00802230" w:rsidRPr="003F3C90">
              <w:rPr>
                <w:rStyle w:val="ad"/>
                <w:rFonts w:ascii="黑体" w:eastAsia="黑体" w:hAnsi="黑体"/>
                <w:noProof/>
                <w:sz w:val="28"/>
                <w:szCs w:val="28"/>
              </w:rPr>
              <w:t>四、项目的过程管理</w:t>
            </w:r>
            <w:r w:rsidR="00802230" w:rsidRPr="003F3C90">
              <w:rPr>
                <w:rFonts w:ascii="黑体" w:eastAsia="黑体" w:hAnsi="黑体"/>
                <w:noProof/>
                <w:webHidden/>
                <w:sz w:val="28"/>
                <w:szCs w:val="28"/>
              </w:rPr>
              <w:tab/>
            </w:r>
            <w:r w:rsidR="00802230" w:rsidRPr="003F3C90">
              <w:rPr>
                <w:rFonts w:ascii="黑体" w:eastAsia="黑体" w:hAnsi="黑体"/>
                <w:noProof/>
                <w:webHidden/>
                <w:sz w:val="28"/>
                <w:szCs w:val="28"/>
              </w:rPr>
              <w:fldChar w:fldCharType="begin"/>
            </w:r>
            <w:r w:rsidR="00802230" w:rsidRPr="003F3C90">
              <w:rPr>
                <w:rFonts w:ascii="黑体" w:eastAsia="黑体" w:hAnsi="黑体"/>
                <w:noProof/>
                <w:webHidden/>
                <w:sz w:val="28"/>
                <w:szCs w:val="28"/>
              </w:rPr>
              <w:instrText xml:space="preserve"> PAGEREF _Toc83651653 \h </w:instrText>
            </w:r>
            <w:r w:rsidR="00802230" w:rsidRPr="003F3C90">
              <w:rPr>
                <w:rFonts w:ascii="黑体" w:eastAsia="黑体" w:hAnsi="黑体"/>
                <w:noProof/>
                <w:webHidden/>
                <w:sz w:val="28"/>
                <w:szCs w:val="28"/>
              </w:rPr>
            </w:r>
            <w:r w:rsidR="00802230" w:rsidRPr="003F3C90">
              <w:rPr>
                <w:rFonts w:ascii="黑体" w:eastAsia="黑体" w:hAnsi="黑体"/>
                <w:noProof/>
                <w:webHidden/>
                <w:sz w:val="28"/>
                <w:szCs w:val="28"/>
              </w:rPr>
              <w:fldChar w:fldCharType="separate"/>
            </w:r>
            <w:r w:rsidR="008142F2">
              <w:rPr>
                <w:rFonts w:ascii="黑体" w:eastAsia="黑体" w:hAnsi="黑体"/>
                <w:noProof/>
                <w:webHidden/>
                <w:sz w:val="28"/>
                <w:szCs w:val="28"/>
              </w:rPr>
              <w:t>- 10 -</w:t>
            </w:r>
            <w:r w:rsidR="00802230" w:rsidRPr="003F3C90">
              <w:rPr>
                <w:rFonts w:ascii="黑体" w:eastAsia="黑体" w:hAnsi="黑体"/>
                <w:noProof/>
                <w:webHidden/>
                <w:sz w:val="28"/>
                <w:szCs w:val="28"/>
              </w:rPr>
              <w:fldChar w:fldCharType="end"/>
            </w:r>
          </w:hyperlink>
        </w:p>
        <w:p w14:paraId="6736A069" w14:textId="43BC0837" w:rsidR="00802230" w:rsidRDefault="00A1472F">
          <w:pPr>
            <w:pStyle w:val="11"/>
            <w:tabs>
              <w:tab w:val="right" w:leader="dot" w:pos="8890"/>
            </w:tabs>
            <w:rPr>
              <w:rFonts w:asciiTheme="minorHAnsi" w:eastAsiaTheme="minorEastAsia" w:hAnsiTheme="minorHAnsi" w:cstheme="minorBidi"/>
              <w:noProof/>
            </w:rPr>
          </w:pPr>
          <w:hyperlink w:anchor="_Toc83651654" w:history="1">
            <w:r w:rsidR="00F34283">
              <w:rPr>
                <w:rStyle w:val="ad"/>
                <w:rFonts w:ascii="黑体" w:eastAsia="黑体" w:hAnsi="黑体" w:hint="eastAsia"/>
                <w:noProof/>
                <w:sz w:val="28"/>
                <w:szCs w:val="28"/>
              </w:rPr>
              <w:t>五</w:t>
            </w:r>
            <w:r w:rsidR="00802230" w:rsidRPr="003F3C90">
              <w:rPr>
                <w:rStyle w:val="ad"/>
                <w:rFonts w:ascii="黑体" w:eastAsia="黑体" w:hAnsi="黑体"/>
                <w:noProof/>
                <w:sz w:val="28"/>
                <w:szCs w:val="28"/>
              </w:rPr>
              <w:t>、项目的验收和归档</w:t>
            </w:r>
            <w:r w:rsidR="00802230" w:rsidRPr="003F3C90">
              <w:rPr>
                <w:rFonts w:ascii="黑体" w:eastAsia="黑体" w:hAnsi="黑体"/>
                <w:noProof/>
                <w:webHidden/>
                <w:sz w:val="28"/>
                <w:szCs w:val="28"/>
              </w:rPr>
              <w:tab/>
            </w:r>
            <w:r w:rsidR="00802230" w:rsidRPr="003F3C90">
              <w:rPr>
                <w:rFonts w:ascii="黑体" w:eastAsia="黑体" w:hAnsi="黑体"/>
                <w:noProof/>
                <w:webHidden/>
                <w:sz w:val="28"/>
                <w:szCs w:val="28"/>
              </w:rPr>
              <w:fldChar w:fldCharType="begin"/>
            </w:r>
            <w:r w:rsidR="00802230" w:rsidRPr="003F3C90">
              <w:rPr>
                <w:rFonts w:ascii="黑体" w:eastAsia="黑体" w:hAnsi="黑体"/>
                <w:noProof/>
                <w:webHidden/>
                <w:sz w:val="28"/>
                <w:szCs w:val="28"/>
              </w:rPr>
              <w:instrText xml:space="preserve"> PAGEREF _Toc83651654 \h </w:instrText>
            </w:r>
            <w:r w:rsidR="00802230" w:rsidRPr="003F3C90">
              <w:rPr>
                <w:rFonts w:ascii="黑体" w:eastAsia="黑体" w:hAnsi="黑体"/>
                <w:noProof/>
                <w:webHidden/>
                <w:sz w:val="28"/>
                <w:szCs w:val="28"/>
              </w:rPr>
            </w:r>
            <w:r w:rsidR="00802230" w:rsidRPr="003F3C90">
              <w:rPr>
                <w:rFonts w:ascii="黑体" w:eastAsia="黑体" w:hAnsi="黑体"/>
                <w:noProof/>
                <w:webHidden/>
                <w:sz w:val="28"/>
                <w:szCs w:val="28"/>
              </w:rPr>
              <w:fldChar w:fldCharType="separate"/>
            </w:r>
            <w:r w:rsidR="008142F2">
              <w:rPr>
                <w:rFonts w:ascii="黑体" w:eastAsia="黑体" w:hAnsi="黑体"/>
                <w:noProof/>
                <w:webHidden/>
                <w:sz w:val="28"/>
                <w:szCs w:val="28"/>
              </w:rPr>
              <w:t>23</w:t>
            </w:r>
            <w:r w:rsidR="00802230" w:rsidRPr="003F3C90">
              <w:rPr>
                <w:rFonts w:ascii="黑体" w:eastAsia="黑体" w:hAnsi="黑体"/>
                <w:noProof/>
                <w:webHidden/>
                <w:sz w:val="28"/>
                <w:szCs w:val="28"/>
              </w:rPr>
              <w:fldChar w:fldCharType="end"/>
            </w:r>
          </w:hyperlink>
        </w:p>
        <w:p w14:paraId="3AC5FF82" w14:textId="4C1F6A08" w:rsidR="00802230" w:rsidRDefault="00802230">
          <w:r>
            <w:rPr>
              <w:b/>
              <w:bCs/>
              <w:lang w:val="zh-CN"/>
            </w:rPr>
            <w:fldChar w:fldCharType="end"/>
          </w:r>
        </w:p>
      </w:sdtContent>
    </w:sdt>
    <w:p w14:paraId="774F9B3E" w14:textId="77777777" w:rsidR="00701EAB" w:rsidRDefault="00701EAB">
      <w:pPr>
        <w:widowControl/>
        <w:jc w:val="left"/>
        <w:rPr>
          <w:rFonts w:ascii="方正小标宋简体" w:eastAsia="方正小标宋简体"/>
          <w:sz w:val="44"/>
          <w:szCs w:val="44"/>
        </w:rPr>
      </w:pPr>
    </w:p>
    <w:p w14:paraId="440388A4" w14:textId="77777777" w:rsidR="00701EAB" w:rsidRDefault="00701EAB">
      <w:pPr>
        <w:widowControl/>
        <w:jc w:val="left"/>
        <w:rPr>
          <w:rFonts w:ascii="方正小标宋简体" w:eastAsia="方正小标宋简体"/>
          <w:sz w:val="44"/>
          <w:szCs w:val="44"/>
        </w:rPr>
      </w:pPr>
    </w:p>
    <w:p w14:paraId="569DE3CD" w14:textId="77777777" w:rsidR="00701EAB" w:rsidRDefault="00701EAB">
      <w:pPr>
        <w:widowControl/>
        <w:jc w:val="left"/>
        <w:rPr>
          <w:rFonts w:ascii="方正小标宋简体" w:eastAsia="方正小标宋简体"/>
          <w:sz w:val="44"/>
          <w:szCs w:val="44"/>
        </w:rPr>
      </w:pPr>
    </w:p>
    <w:p w14:paraId="023922B7" w14:textId="77777777" w:rsidR="00701EAB" w:rsidRDefault="00701EAB">
      <w:pPr>
        <w:widowControl/>
        <w:jc w:val="left"/>
        <w:rPr>
          <w:rFonts w:ascii="方正小标宋简体" w:eastAsia="方正小标宋简体"/>
          <w:sz w:val="44"/>
          <w:szCs w:val="44"/>
        </w:rPr>
      </w:pPr>
    </w:p>
    <w:p w14:paraId="64F587E4" w14:textId="77777777" w:rsidR="00701EAB" w:rsidRDefault="00701EAB">
      <w:pPr>
        <w:widowControl/>
        <w:jc w:val="left"/>
        <w:rPr>
          <w:rFonts w:ascii="方正小标宋简体" w:eastAsia="方正小标宋简体"/>
          <w:sz w:val="44"/>
          <w:szCs w:val="44"/>
        </w:rPr>
      </w:pPr>
    </w:p>
    <w:p w14:paraId="3A6B25A0" w14:textId="77777777" w:rsidR="00701EAB" w:rsidRDefault="00701EAB">
      <w:pPr>
        <w:widowControl/>
        <w:jc w:val="left"/>
        <w:rPr>
          <w:rFonts w:ascii="方正小标宋简体" w:eastAsia="方正小标宋简体"/>
          <w:sz w:val="44"/>
          <w:szCs w:val="44"/>
        </w:rPr>
      </w:pPr>
    </w:p>
    <w:p w14:paraId="3B8F35E7" w14:textId="77777777" w:rsidR="00701EAB" w:rsidRDefault="00701EAB">
      <w:pPr>
        <w:widowControl/>
        <w:jc w:val="left"/>
        <w:rPr>
          <w:rFonts w:ascii="方正小标宋简体" w:eastAsia="方正小标宋简体"/>
          <w:sz w:val="44"/>
          <w:szCs w:val="44"/>
        </w:rPr>
      </w:pPr>
      <w:bookmarkStart w:id="0" w:name="_GoBack"/>
      <w:bookmarkEnd w:id="0"/>
    </w:p>
    <w:p w14:paraId="0013C367" w14:textId="77777777" w:rsidR="00701EAB" w:rsidRDefault="00701EAB">
      <w:pPr>
        <w:widowControl/>
        <w:jc w:val="left"/>
        <w:rPr>
          <w:rFonts w:ascii="方正小标宋简体" w:eastAsia="方正小标宋简体"/>
          <w:sz w:val="44"/>
          <w:szCs w:val="44"/>
        </w:rPr>
      </w:pPr>
    </w:p>
    <w:p w14:paraId="113BE9CA" w14:textId="77777777" w:rsidR="00701EAB" w:rsidRDefault="00701EAB">
      <w:pPr>
        <w:widowControl/>
        <w:jc w:val="left"/>
        <w:rPr>
          <w:rFonts w:ascii="方正小标宋简体" w:eastAsia="方正小标宋简体"/>
          <w:sz w:val="44"/>
          <w:szCs w:val="44"/>
        </w:rPr>
      </w:pPr>
    </w:p>
    <w:p w14:paraId="6BF2CDE9" w14:textId="3D4C68F2" w:rsidR="00D12220" w:rsidRDefault="00D12220" w:rsidP="001438C6">
      <w:pPr>
        <w:rPr>
          <w:rFonts w:ascii="方正小标宋简体" w:eastAsia="方正小标宋简体"/>
          <w:sz w:val="44"/>
          <w:szCs w:val="44"/>
        </w:rPr>
      </w:pPr>
      <w:bookmarkStart w:id="1" w:name="_Toc82622518"/>
    </w:p>
    <w:p w14:paraId="09EA1588" w14:textId="0964E0CE" w:rsidR="0037366C" w:rsidRPr="003015E2" w:rsidRDefault="004800B6" w:rsidP="003015E2">
      <w:pPr>
        <w:ind w:firstLineChars="150" w:firstLine="480"/>
        <w:rPr>
          <w:rFonts w:ascii="仿宋" w:eastAsia="仿宋" w:hAnsi="仿宋"/>
          <w:sz w:val="32"/>
          <w:szCs w:val="32"/>
        </w:rPr>
      </w:pPr>
      <w:r w:rsidRPr="003015E2">
        <w:rPr>
          <w:rFonts w:ascii="仿宋" w:eastAsia="仿宋" w:hAnsi="仿宋" w:hint="eastAsia"/>
          <w:sz w:val="32"/>
          <w:szCs w:val="32"/>
        </w:rPr>
        <w:lastRenderedPageBreak/>
        <w:t>为提升学校基础研究水平和自主创新能力，规范学校广州市基础与应用基础研究项目管理（以下简称</w:t>
      </w:r>
      <w:r w:rsidRPr="003015E2">
        <w:rPr>
          <w:rFonts w:ascii="仿宋" w:eastAsia="仿宋" w:hAnsi="仿宋"/>
          <w:sz w:val="32"/>
          <w:szCs w:val="32"/>
        </w:rPr>
        <w:t>“</w:t>
      </w:r>
      <w:r w:rsidRPr="003015E2">
        <w:rPr>
          <w:rFonts w:ascii="仿宋" w:eastAsia="仿宋" w:hAnsi="仿宋" w:hint="eastAsia"/>
          <w:sz w:val="32"/>
          <w:szCs w:val="32"/>
        </w:rPr>
        <w:t>广州市基础研究项目</w:t>
      </w:r>
      <w:r w:rsidRPr="003015E2">
        <w:rPr>
          <w:rFonts w:ascii="仿宋" w:eastAsia="仿宋" w:hAnsi="仿宋"/>
          <w:sz w:val="32"/>
          <w:szCs w:val="32"/>
        </w:rPr>
        <w:t>”</w:t>
      </w:r>
      <w:r w:rsidRPr="003015E2">
        <w:rPr>
          <w:rFonts w:ascii="仿宋" w:eastAsia="仿宋" w:hAnsi="仿宋" w:hint="eastAsia"/>
          <w:sz w:val="32"/>
          <w:szCs w:val="32"/>
        </w:rPr>
        <w:t>，根据《广州市广州市基础研究项目申报指南》、《</w:t>
      </w:r>
      <w:r w:rsidRPr="00FB370D">
        <w:rPr>
          <w:rFonts w:ascii="仿宋" w:eastAsia="仿宋" w:hAnsi="仿宋" w:hint="eastAsia"/>
          <w:sz w:val="32"/>
          <w:szCs w:val="32"/>
        </w:rPr>
        <w:t>广州市科技计划项目全过程管理简政放权改革工作方案》</w:t>
      </w:r>
      <w:r w:rsidRPr="003015E2">
        <w:rPr>
          <w:rFonts w:ascii="仿宋" w:eastAsia="仿宋" w:hAnsi="仿宋" w:hint="eastAsia"/>
          <w:sz w:val="32"/>
          <w:szCs w:val="32"/>
        </w:rPr>
        <w:t>的要求，现制定我校</w:t>
      </w:r>
      <w:r w:rsidR="000468B1">
        <w:rPr>
          <w:rFonts w:ascii="仿宋" w:eastAsia="仿宋" w:hAnsi="仿宋" w:hint="eastAsia"/>
          <w:sz w:val="32"/>
          <w:szCs w:val="32"/>
        </w:rPr>
        <w:t>相</w:t>
      </w:r>
      <w:r w:rsidR="000468B1">
        <w:rPr>
          <w:rFonts w:ascii="仿宋" w:eastAsia="仿宋" w:hAnsi="仿宋"/>
          <w:sz w:val="32"/>
          <w:szCs w:val="32"/>
        </w:rPr>
        <w:t>关</w:t>
      </w:r>
      <w:r w:rsidR="000468B1" w:rsidRPr="003015E2">
        <w:rPr>
          <w:rFonts w:ascii="仿宋" w:eastAsia="仿宋" w:hAnsi="仿宋" w:hint="eastAsia"/>
          <w:sz w:val="32"/>
          <w:szCs w:val="32"/>
        </w:rPr>
        <w:t>管理</w:t>
      </w:r>
      <w:r w:rsidRPr="003015E2">
        <w:rPr>
          <w:rFonts w:ascii="仿宋" w:eastAsia="仿宋" w:hAnsi="仿宋" w:hint="eastAsia"/>
          <w:sz w:val="32"/>
          <w:szCs w:val="32"/>
        </w:rPr>
        <w:t>工作流程如下：</w:t>
      </w:r>
      <w:bookmarkEnd w:id="1"/>
    </w:p>
    <w:p w14:paraId="7448B7D4" w14:textId="77777777" w:rsidR="0037366C" w:rsidRPr="004F1B12" w:rsidRDefault="004800B6" w:rsidP="001C717C">
      <w:pPr>
        <w:pStyle w:val="ac"/>
        <w:rPr>
          <w:rFonts w:ascii="黑体" w:eastAsia="黑体" w:hAnsi="黑体"/>
          <w:b/>
        </w:rPr>
      </w:pPr>
      <w:bookmarkStart w:id="2" w:name="_Toc83651650"/>
      <w:r w:rsidRPr="004F1B12">
        <w:rPr>
          <w:rFonts w:ascii="黑体" w:eastAsia="黑体" w:hAnsi="黑体" w:hint="eastAsia"/>
          <w:b/>
        </w:rPr>
        <w:t>一、实施原则</w:t>
      </w:r>
      <w:bookmarkEnd w:id="2"/>
    </w:p>
    <w:p w14:paraId="363062FD" w14:textId="5D95EBE7" w:rsidR="00F84F94" w:rsidRDefault="00F84F94" w:rsidP="006415FE">
      <w:pPr>
        <w:autoSpaceDE w:val="0"/>
        <w:autoSpaceDN w:val="0"/>
        <w:adjustRightInd w:val="0"/>
        <w:spacing w:line="360" w:lineRule="auto"/>
        <w:ind w:firstLineChars="200" w:firstLine="640"/>
        <w:rPr>
          <w:rFonts w:ascii="仿宋" w:eastAsia="仿宋"/>
          <w:sz w:val="32"/>
          <w:szCs w:val="32"/>
        </w:rPr>
      </w:pPr>
      <w:r>
        <w:rPr>
          <w:rFonts w:ascii="仿宋" w:eastAsia="仿宋" w:hint="eastAsia"/>
          <w:sz w:val="32"/>
          <w:szCs w:val="32"/>
        </w:rPr>
        <w:t>广州市基础研究项目</w:t>
      </w:r>
      <w:r w:rsidR="00654866">
        <w:rPr>
          <w:rFonts w:ascii="仿宋" w:eastAsia="仿宋" w:hint="eastAsia"/>
          <w:sz w:val="32"/>
          <w:szCs w:val="32"/>
        </w:rPr>
        <w:t>列入</w:t>
      </w:r>
      <w:r>
        <w:rPr>
          <w:rFonts w:ascii="仿宋" w:eastAsia="仿宋" w:hint="eastAsia"/>
          <w:sz w:val="32"/>
          <w:szCs w:val="32"/>
        </w:rPr>
        <w:t>简政放权</w:t>
      </w:r>
      <w:r w:rsidR="00654866">
        <w:rPr>
          <w:rFonts w:ascii="仿宋" w:eastAsia="仿宋" w:hint="eastAsia"/>
          <w:sz w:val="32"/>
          <w:szCs w:val="32"/>
        </w:rPr>
        <w:t>改革</w:t>
      </w:r>
      <w:r>
        <w:rPr>
          <w:rFonts w:ascii="仿宋" w:eastAsia="仿宋" w:hint="eastAsia"/>
          <w:sz w:val="32"/>
          <w:szCs w:val="32"/>
        </w:rPr>
        <w:t>的</w:t>
      </w:r>
      <w:r w:rsidR="00654866">
        <w:rPr>
          <w:rFonts w:ascii="仿宋" w:eastAsia="仿宋" w:hint="eastAsia"/>
          <w:sz w:val="32"/>
          <w:szCs w:val="32"/>
        </w:rPr>
        <w:t>范围</w:t>
      </w:r>
      <w:r>
        <w:rPr>
          <w:rFonts w:ascii="仿宋" w:eastAsia="仿宋" w:hint="eastAsia"/>
          <w:sz w:val="32"/>
          <w:szCs w:val="32"/>
        </w:rPr>
        <w:t>，按照“自主评审、公开遴选、择优支持”的原则，重点支持青年教师提升基本科研能力。</w:t>
      </w:r>
      <w:r>
        <w:rPr>
          <w:rFonts w:ascii="仿宋" w:eastAsia="仿宋"/>
          <w:sz w:val="32"/>
          <w:szCs w:val="32"/>
        </w:rPr>
        <w:t>申报对象主要面向我校广州校区的各学院及注册地在广州地区各附属医院在编在岗人员。</w:t>
      </w:r>
    </w:p>
    <w:p w14:paraId="24C12D6A" w14:textId="420899FD" w:rsidR="0037366C" w:rsidRDefault="00C4226F">
      <w:pPr>
        <w:autoSpaceDE w:val="0"/>
        <w:autoSpaceDN w:val="0"/>
        <w:adjustRightInd w:val="0"/>
        <w:spacing w:line="360" w:lineRule="auto"/>
        <w:ind w:firstLineChars="200" w:firstLine="640"/>
        <w:rPr>
          <w:rFonts w:ascii="仿宋" w:eastAsia="仿宋"/>
          <w:sz w:val="32"/>
          <w:szCs w:val="32"/>
        </w:rPr>
      </w:pPr>
      <w:r>
        <w:rPr>
          <w:rFonts w:ascii="仿宋" w:eastAsia="仿宋" w:hint="eastAsia"/>
          <w:sz w:val="32"/>
          <w:szCs w:val="32"/>
        </w:rPr>
        <w:t>广州市科技局</w:t>
      </w:r>
      <w:r w:rsidR="00F84F94">
        <w:rPr>
          <w:rFonts w:ascii="仿宋" w:eastAsia="仿宋" w:hint="eastAsia"/>
          <w:sz w:val="32"/>
          <w:szCs w:val="32"/>
        </w:rPr>
        <w:t>主要负责</w:t>
      </w:r>
      <w:r>
        <w:rPr>
          <w:rFonts w:ascii="仿宋" w:eastAsia="仿宋" w:hint="eastAsia"/>
          <w:sz w:val="32"/>
          <w:szCs w:val="32"/>
        </w:rPr>
        <w:t>发布项目申报指南，下放组织单位</w:t>
      </w:r>
      <w:r w:rsidR="00654866">
        <w:rPr>
          <w:rFonts w:ascii="仿宋" w:eastAsia="仿宋" w:hint="eastAsia"/>
          <w:sz w:val="32"/>
          <w:szCs w:val="32"/>
        </w:rPr>
        <w:t>的</w:t>
      </w:r>
      <w:r>
        <w:rPr>
          <w:rFonts w:ascii="仿宋" w:eastAsia="仿宋" w:hint="eastAsia"/>
          <w:sz w:val="32"/>
          <w:szCs w:val="32"/>
        </w:rPr>
        <w:t>资金额度（或拟立项数）以及申报要求，</w:t>
      </w:r>
      <w:r w:rsidR="00654866">
        <w:rPr>
          <w:rFonts w:ascii="仿宋" w:eastAsia="仿宋" w:hint="eastAsia"/>
          <w:sz w:val="32"/>
          <w:szCs w:val="32"/>
        </w:rPr>
        <w:t>审核下放组织单位推荐的项目，公示拟立项项目清单，安排项目入库及拨付项目经费。</w:t>
      </w:r>
      <w:r w:rsidR="00F84F94" w:rsidDel="00F84F94">
        <w:rPr>
          <w:rFonts w:ascii="仿宋" w:eastAsia="仿宋"/>
          <w:sz w:val="32"/>
          <w:szCs w:val="32"/>
        </w:rPr>
        <w:t xml:space="preserve"> </w:t>
      </w:r>
    </w:p>
    <w:p w14:paraId="38D8A83C" w14:textId="015756C0" w:rsidR="00C4226F" w:rsidRDefault="00C4226F">
      <w:pPr>
        <w:autoSpaceDE w:val="0"/>
        <w:autoSpaceDN w:val="0"/>
        <w:adjustRightInd w:val="0"/>
        <w:spacing w:line="360" w:lineRule="auto"/>
        <w:ind w:firstLineChars="200" w:firstLine="640"/>
        <w:rPr>
          <w:rFonts w:ascii="仿宋" w:eastAsia="仿宋"/>
          <w:sz w:val="32"/>
          <w:szCs w:val="32"/>
        </w:rPr>
      </w:pPr>
      <w:r>
        <w:rPr>
          <w:rFonts w:ascii="仿宋" w:eastAsia="仿宋" w:hint="eastAsia"/>
          <w:sz w:val="32"/>
          <w:szCs w:val="32"/>
        </w:rPr>
        <w:t>我校作为下放组织单位，</w:t>
      </w:r>
      <w:r w:rsidR="0099474F">
        <w:rPr>
          <w:rFonts w:ascii="仿宋" w:eastAsia="仿宋" w:hint="eastAsia"/>
          <w:sz w:val="32"/>
          <w:szCs w:val="32"/>
        </w:rPr>
        <w:t>主要负责制定基础与应用</w:t>
      </w:r>
      <w:r w:rsidR="000468B1">
        <w:rPr>
          <w:rFonts w:ascii="仿宋" w:eastAsia="仿宋" w:hint="eastAsia"/>
          <w:sz w:val="32"/>
          <w:szCs w:val="32"/>
        </w:rPr>
        <w:t>基础</w:t>
      </w:r>
      <w:r w:rsidR="0099474F">
        <w:rPr>
          <w:rFonts w:ascii="仿宋" w:eastAsia="仿宋" w:hint="eastAsia"/>
          <w:sz w:val="32"/>
          <w:szCs w:val="32"/>
        </w:rPr>
        <w:t>研究项目的管理流程，开展项目的遴选立项，过程管理和结题验收</w:t>
      </w:r>
      <w:r w:rsidR="002B54DB">
        <w:rPr>
          <w:rFonts w:ascii="仿宋" w:eastAsia="仿宋" w:hint="eastAsia"/>
          <w:sz w:val="32"/>
          <w:szCs w:val="32"/>
        </w:rPr>
        <w:t>等</w:t>
      </w:r>
      <w:r w:rsidR="0099474F">
        <w:rPr>
          <w:rFonts w:ascii="仿宋" w:eastAsia="仿宋" w:hint="eastAsia"/>
          <w:sz w:val="32"/>
          <w:szCs w:val="32"/>
        </w:rPr>
        <w:t>工作，按主管部门要求准时提交拟立项项目清单、年度工作总结，及配合开展绩效评价和监督检查工作。</w:t>
      </w:r>
      <w:r w:rsidR="0099474F">
        <w:rPr>
          <w:rFonts w:ascii="仿宋" w:eastAsia="仿宋"/>
          <w:sz w:val="32"/>
          <w:szCs w:val="32"/>
        </w:rPr>
        <w:t xml:space="preserve"> </w:t>
      </w:r>
    </w:p>
    <w:p w14:paraId="21F7F67B" w14:textId="77777777" w:rsidR="0037366C" w:rsidRPr="004F1B12" w:rsidRDefault="004800B6" w:rsidP="001C717C">
      <w:pPr>
        <w:pStyle w:val="ac"/>
        <w:rPr>
          <w:rFonts w:ascii="黑体" w:eastAsia="黑体" w:hAnsi="黑体"/>
          <w:b/>
        </w:rPr>
      </w:pPr>
      <w:bookmarkStart w:id="3" w:name="_Toc83651651"/>
      <w:r w:rsidRPr="004F1B12">
        <w:rPr>
          <w:rFonts w:ascii="黑体" w:eastAsia="黑体" w:hAnsi="黑体" w:hint="eastAsia"/>
          <w:b/>
        </w:rPr>
        <w:t>二、项目申报：</w:t>
      </w:r>
      <w:bookmarkEnd w:id="3"/>
    </w:p>
    <w:p w14:paraId="1A92874C" w14:textId="430101C9" w:rsidR="00820730" w:rsidRDefault="004800B6" w:rsidP="00A2173F">
      <w:pPr>
        <w:spacing w:line="360" w:lineRule="auto"/>
        <w:ind w:firstLineChars="150" w:firstLine="480"/>
        <w:rPr>
          <w:rFonts w:ascii="仿宋" w:eastAsia="仿宋"/>
          <w:sz w:val="32"/>
          <w:szCs w:val="32"/>
        </w:rPr>
      </w:pPr>
      <w:r w:rsidRPr="00A2173F">
        <w:rPr>
          <w:rFonts w:ascii="仿宋" w:eastAsia="仿宋"/>
          <w:sz w:val="32"/>
          <w:szCs w:val="32"/>
        </w:rPr>
        <w:t>1.</w:t>
      </w:r>
      <w:r w:rsidR="00FC2100" w:rsidRPr="00A2173F">
        <w:rPr>
          <w:rFonts w:ascii="仿宋" w:eastAsia="仿宋" w:hint="eastAsia"/>
          <w:sz w:val="32"/>
          <w:szCs w:val="32"/>
        </w:rPr>
        <w:t>广州</w:t>
      </w:r>
      <w:r w:rsidR="00FC2100" w:rsidRPr="00A2173F">
        <w:rPr>
          <w:rFonts w:ascii="仿宋" w:eastAsia="仿宋"/>
          <w:sz w:val="32"/>
          <w:szCs w:val="32"/>
        </w:rPr>
        <w:t>市科</w:t>
      </w:r>
      <w:r w:rsidR="00FC2100" w:rsidRPr="00A2173F">
        <w:rPr>
          <w:rFonts w:ascii="仿宋" w:eastAsia="仿宋" w:hint="eastAsia"/>
          <w:sz w:val="32"/>
          <w:szCs w:val="32"/>
        </w:rPr>
        <w:t>技</w:t>
      </w:r>
      <w:r w:rsidR="00FC2100" w:rsidRPr="00A2173F">
        <w:rPr>
          <w:rFonts w:ascii="仿宋" w:eastAsia="仿宋"/>
          <w:sz w:val="32"/>
          <w:szCs w:val="32"/>
        </w:rPr>
        <w:t>局</w:t>
      </w:r>
      <w:r w:rsidR="00CD2756">
        <w:rPr>
          <w:rFonts w:ascii="仿宋" w:eastAsia="仿宋" w:hint="eastAsia"/>
          <w:sz w:val="32"/>
          <w:szCs w:val="32"/>
        </w:rPr>
        <w:t>每年</w:t>
      </w:r>
      <w:r w:rsidR="00911D55" w:rsidRPr="00A2173F">
        <w:rPr>
          <w:rFonts w:ascii="仿宋" w:eastAsia="仿宋" w:hint="eastAsia"/>
          <w:sz w:val="32"/>
          <w:szCs w:val="32"/>
        </w:rPr>
        <w:t>按照</w:t>
      </w:r>
      <w:r w:rsidR="001A3470">
        <w:rPr>
          <w:rFonts w:ascii="仿宋" w:eastAsia="仿宋" w:hint="eastAsia"/>
          <w:sz w:val="32"/>
          <w:szCs w:val="32"/>
        </w:rPr>
        <w:t>下放组织单位</w:t>
      </w:r>
      <w:r w:rsidR="00911D55" w:rsidRPr="00A2173F">
        <w:rPr>
          <w:rFonts w:ascii="仿宋" w:eastAsia="仿宋" w:hint="eastAsia"/>
          <w:sz w:val="32"/>
          <w:szCs w:val="32"/>
        </w:rPr>
        <w:t>报送的</w:t>
      </w:r>
      <w:r w:rsidR="00A16933">
        <w:rPr>
          <w:rFonts w:ascii="仿宋" w:eastAsia="仿宋" w:hint="eastAsia"/>
          <w:sz w:val="32"/>
          <w:szCs w:val="32"/>
        </w:rPr>
        <w:t>“</w:t>
      </w:r>
      <w:r w:rsidR="00911D55" w:rsidRPr="00A2173F">
        <w:rPr>
          <w:rFonts w:ascii="仿宋" w:eastAsia="仿宋" w:hint="eastAsia"/>
          <w:sz w:val="32"/>
          <w:szCs w:val="32"/>
        </w:rPr>
        <w:t>博士青年</w:t>
      </w:r>
      <w:r w:rsidR="00A16933">
        <w:rPr>
          <w:rFonts w:ascii="仿宋" w:eastAsia="仿宋" w:hint="eastAsia"/>
          <w:sz w:val="32"/>
          <w:szCs w:val="32"/>
        </w:rPr>
        <w:t>科</w:t>
      </w:r>
      <w:r w:rsidR="00A16933">
        <w:rPr>
          <w:rFonts w:ascii="仿宋" w:eastAsia="仿宋" w:hint="eastAsia"/>
          <w:sz w:val="32"/>
          <w:szCs w:val="32"/>
        </w:rPr>
        <w:lastRenderedPageBreak/>
        <w:t>技人员”资格摸查名单</w:t>
      </w:r>
      <w:r w:rsidR="001A3470">
        <w:rPr>
          <w:rFonts w:ascii="仿宋" w:eastAsia="仿宋" w:hint="eastAsia"/>
          <w:sz w:val="32"/>
          <w:szCs w:val="32"/>
        </w:rPr>
        <w:t>，下放组织单位</w:t>
      </w:r>
      <w:r w:rsidR="00820730">
        <w:rPr>
          <w:rFonts w:ascii="仿宋" w:eastAsia="仿宋" w:hint="eastAsia"/>
          <w:sz w:val="32"/>
          <w:szCs w:val="32"/>
        </w:rPr>
        <w:t>申报</w:t>
      </w:r>
      <w:r w:rsidR="001A3470">
        <w:rPr>
          <w:rFonts w:ascii="仿宋" w:eastAsia="仿宋" w:hint="eastAsia"/>
          <w:sz w:val="32"/>
          <w:szCs w:val="32"/>
        </w:rPr>
        <w:t>基础研究</w:t>
      </w:r>
      <w:r w:rsidR="00820730">
        <w:rPr>
          <w:rFonts w:ascii="仿宋" w:eastAsia="仿宋" w:hint="eastAsia"/>
          <w:sz w:val="32"/>
          <w:szCs w:val="32"/>
        </w:rPr>
        <w:t>项目</w:t>
      </w:r>
      <w:r w:rsidR="001A3470">
        <w:rPr>
          <w:rFonts w:ascii="仿宋" w:eastAsia="仿宋" w:hint="eastAsia"/>
          <w:sz w:val="32"/>
          <w:szCs w:val="32"/>
        </w:rPr>
        <w:t>的整体</w:t>
      </w:r>
      <w:r w:rsidR="00820730">
        <w:rPr>
          <w:rFonts w:ascii="仿宋" w:eastAsia="仿宋" w:hint="eastAsia"/>
          <w:sz w:val="32"/>
          <w:szCs w:val="32"/>
        </w:rPr>
        <w:t>情况</w:t>
      </w:r>
      <w:r w:rsidR="001A3470">
        <w:rPr>
          <w:rFonts w:ascii="仿宋" w:eastAsia="仿宋" w:hint="eastAsia"/>
          <w:sz w:val="32"/>
          <w:szCs w:val="32"/>
        </w:rPr>
        <w:t>以及递交的年度执行</w:t>
      </w:r>
      <w:r w:rsidR="00820730">
        <w:rPr>
          <w:rFonts w:ascii="仿宋" w:eastAsia="仿宋" w:hint="eastAsia"/>
          <w:sz w:val="32"/>
          <w:szCs w:val="32"/>
        </w:rPr>
        <w:t>报告等来</w:t>
      </w:r>
      <w:r w:rsidR="001A3470">
        <w:rPr>
          <w:rFonts w:ascii="仿宋" w:eastAsia="仿宋" w:hint="eastAsia"/>
          <w:sz w:val="32"/>
          <w:szCs w:val="32"/>
        </w:rPr>
        <w:t>测算申报指标数量</w:t>
      </w:r>
      <w:r w:rsidR="00B0587D">
        <w:rPr>
          <w:rFonts w:ascii="仿宋" w:eastAsia="仿宋" w:hint="eastAsia"/>
          <w:sz w:val="32"/>
          <w:szCs w:val="32"/>
        </w:rPr>
        <w:t>基础与应用基础研究项目</w:t>
      </w:r>
      <w:r w:rsidR="00E41AC4">
        <w:rPr>
          <w:rFonts w:ascii="仿宋" w:eastAsia="仿宋" w:hint="eastAsia"/>
          <w:sz w:val="32"/>
          <w:szCs w:val="32"/>
        </w:rPr>
        <w:t>，并</w:t>
      </w:r>
      <w:r w:rsidR="00E41AC4">
        <w:rPr>
          <w:rFonts w:ascii="仿宋" w:eastAsia="仿宋"/>
          <w:sz w:val="32"/>
          <w:szCs w:val="32"/>
        </w:rPr>
        <w:t>下达至下放组织单位。</w:t>
      </w:r>
    </w:p>
    <w:p w14:paraId="463D1ACC" w14:textId="32B86E94" w:rsidR="00FC2100" w:rsidRPr="00A2173F" w:rsidRDefault="00FC2100" w:rsidP="00A2173F">
      <w:pPr>
        <w:spacing w:line="360" w:lineRule="auto"/>
        <w:ind w:firstLineChars="150" w:firstLine="480"/>
        <w:rPr>
          <w:rFonts w:ascii="仿宋" w:eastAsia="仿宋"/>
          <w:sz w:val="32"/>
          <w:szCs w:val="32"/>
        </w:rPr>
      </w:pPr>
      <w:r w:rsidRPr="00A2173F">
        <w:rPr>
          <w:rFonts w:ascii="仿宋" w:eastAsia="仿宋"/>
          <w:sz w:val="32"/>
          <w:szCs w:val="32"/>
        </w:rPr>
        <w:t>2.</w:t>
      </w:r>
      <w:r w:rsidR="00E41AC4">
        <w:rPr>
          <w:rFonts w:ascii="仿宋" w:eastAsia="仿宋" w:hint="eastAsia"/>
          <w:sz w:val="32"/>
          <w:szCs w:val="32"/>
        </w:rPr>
        <w:t>科学研究</w:t>
      </w:r>
      <w:r w:rsidR="00E41AC4">
        <w:rPr>
          <w:rFonts w:ascii="仿宋" w:eastAsia="仿宋"/>
          <w:sz w:val="32"/>
          <w:szCs w:val="32"/>
        </w:rPr>
        <w:t>院根据</w:t>
      </w:r>
      <w:r w:rsidR="00E41AC4">
        <w:rPr>
          <w:rFonts w:ascii="仿宋" w:eastAsia="仿宋" w:hint="eastAsia"/>
          <w:sz w:val="32"/>
          <w:szCs w:val="32"/>
        </w:rPr>
        <w:t>下</w:t>
      </w:r>
      <w:r w:rsidR="00E41AC4">
        <w:rPr>
          <w:rFonts w:ascii="仿宋" w:eastAsia="仿宋"/>
          <w:sz w:val="32"/>
          <w:szCs w:val="32"/>
        </w:rPr>
        <w:t>放指标，</w:t>
      </w:r>
      <w:r w:rsidRPr="00A2173F">
        <w:rPr>
          <w:rFonts w:ascii="仿宋" w:eastAsia="仿宋"/>
          <w:sz w:val="32"/>
          <w:szCs w:val="32"/>
        </w:rPr>
        <w:t>测算各</w:t>
      </w:r>
      <w:r w:rsidR="00E41AC4">
        <w:rPr>
          <w:rFonts w:ascii="仿宋" w:eastAsia="仿宋" w:hint="eastAsia"/>
          <w:sz w:val="32"/>
          <w:szCs w:val="32"/>
        </w:rPr>
        <w:t>二</w:t>
      </w:r>
      <w:r w:rsidR="00E41AC4">
        <w:rPr>
          <w:rFonts w:ascii="仿宋" w:eastAsia="仿宋"/>
          <w:sz w:val="32"/>
          <w:szCs w:val="32"/>
        </w:rPr>
        <w:t>级</w:t>
      </w:r>
      <w:r w:rsidRPr="00A2173F">
        <w:rPr>
          <w:rFonts w:ascii="仿宋" w:eastAsia="仿宋"/>
          <w:sz w:val="32"/>
          <w:szCs w:val="32"/>
        </w:rPr>
        <w:t>单位申报指标：</w:t>
      </w:r>
      <w:r w:rsidRPr="00A2173F">
        <w:rPr>
          <w:rFonts w:ascii="仿宋" w:eastAsia="仿宋" w:cs="Times New Roman" w:hint="eastAsia"/>
          <w:sz w:val="32"/>
          <w:szCs w:val="32"/>
        </w:rPr>
        <w:t>根据</w:t>
      </w:r>
      <w:r w:rsidR="00E41AC4">
        <w:rPr>
          <w:rFonts w:ascii="仿宋" w:eastAsia="仿宋" w:cs="Times New Roman" w:hint="eastAsia"/>
          <w:sz w:val="32"/>
          <w:szCs w:val="32"/>
        </w:rPr>
        <w:t>各</w:t>
      </w:r>
      <w:r w:rsidR="00E41AC4">
        <w:rPr>
          <w:rFonts w:ascii="仿宋" w:eastAsia="仿宋" w:cs="Times New Roman"/>
          <w:sz w:val="32"/>
          <w:szCs w:val="32"/>
        </w:rPr>
        <w:t>二级单位</w:t>
      </w:r>
      <w:r w:rsidRPr="00A2173F">
        <w:rPr>
          <w:rFonts w:ascii="仿宋" w:eastAsia="仿宋" w:cs="Times New Roman"/>
          <w:sz w:val="32"/>
          <w:szCs w:val="32"/>
        </w:rPr>
        <w:t>35岁以下</w:t>
      </w:r>
      <w:r w:rsidRPr="00A2173F">
        <w:rPr>
          <w:rFonts w:ascii="仿宋" w:eastAsia="仿宋" w:cs="Times New Roman" w:hint="eastAsia"/>
          <w:sz w:val="32"/>
          <w:szCs w:val="32"/>
        </w:rPr>
        <w:t>、未</w:t>
      </w:r>
      <w:r w:rsidRPr="00A2173F">
        <w:rPr>
          <w:rFonts w:ascii="仿宋" w:eastAsia="仿宋" w:cs="Times New Roman"/>
          <w:sz w:val="32"/>
          <w:szCs w:val="32"/>
        </w:rPr>
        <w:t>获得过</w:t>
      </w:r>
      <w:r w:rsidRPr="00A2173F">
        <w:rPr>
          <w:rFonts w:ascii="仿宋" w:eastAsia="仿宋" w:cs="Times New Roman" w:hint="eastAsia"/>
          <w:sz w:val="32"/>
          <w:szCs w:val="32"/>
        </w:rPr>
        <w:t>市</w:t>
      </w:r>
      <w:r w:rsidRPr="00A2173F">
        <w:rPr>
          <w:rFonts w:ascii="仿宋" w:eastAsia="仿宋" w:cs="Times New Roman"/>
          <w:sz w:val="32"/>
          <w:szCs w:val="32"/>
        </w:rPr>
        <w:t>科技资助</w:t>
      </w:r>
      <w:r w:rsidRPr="00A2173F">
        <w:rPr>
          <w:rFonts w:ascii="仿宋" w:eastAsia="仿宋" w:cs="Times New Roman" w:hint="eastAsia"/>
          <w:sz w:val="32"/>
          <w:szCs w:val="32"/>
        </w:rPr>
        <w:t>、博士学</w:t>
      </w:r>
      <w:r w:rsidRPr="00A2173F">
        <w:rPr>
          <w:rFonts w:ascii="仿宋" w:eastAsia="仿宋" w:cs="Times New Roman"/>
          <w:sz w:val="32"/>
          <w:szCs w:val="32"/>
        </w:rPr>
        <w:t>位科技</w:t>
      </w:r>
      <w:r w:rsidRPr="00A2173F">
        <w:rPr>
          <w:rFonts w:ascii="仿宋" w:eastAsia="仿宋" w:cs="Times New Roman" w:hint="eastAsia"/>
          <w:sz w:val="32"/>
          <w:szCs w:val="32"/>
        </w:rPr>
        <w:t>人员的数量占比</w:t>
      </w:r>
      <w:r w:rsidRPr="00A2173F">
        <w:rPr>
          <w:rFonts w:ascii="仿宋" w:eastAsia="仿宋" w:cs="Times New Roman"/>
          <w:sz w:val="32"/>
          <w:szCs w:val="32"/>
        </w:rPr>
        <w:t>，</w:t>
      </w:r>
      <w:r w:rsidRPr="00A2173F">
        <w:rPr>
          <w:rFonts w:ascii="仿宋" w:eastAsia="仿宋" w:cs="Times New Roman" w:hint="eastAsia"/>
          <w:color w:val="000000"/>
          <w:sz w:val="32"/>
          <w:szCs w:val="32"/>
        </w:rPr>
        <w:t>结合国家自然科学基金青年科学基金项目</w:t>
      </w:r>
      <w:r w:rsidRPr="00A2173F">
        <w:rPr>
          <w:rFonts w:ascii="仿宋" w:eastAsia="仿宋" w:cs="Times New Roman"/>
          <w:color w:val="000000"/>
          <w:sz w:val="32"/>
          <w:szCs w:val="32"/>
        </w:rPr>
        <w:t>申报与立项</w:t>
      </w:r>
      <w:r w:rsidRPr="00A2173F">
        <w:rPr>
          <w:rFonts w:ascii="仿宋" w:eastAsia="仿宋" w:cs="Times New Roman" w:hint="eastAsia"/>
          <w:color w:val="000000"/>
          <w:sz w:val="32"/>
          <w:szCs w:val="32"/>
        </w:rPr>
        <w:t>情况，</w:t>
      </w:r>
      <w:r w:rsidRPr="00A2173F">
        <w:rPr>
          <w:rFonts w:ascii="仿宋" w:eastAsia="仿宋" w:cs="Times New Roman"/>
          <w:color w:val="000000"/>
          <w:sz w:val="32"/>
          <w:szCs w:val="32"/>
        </w:rPr>
        <w:t>测算</w:t>
      </w:r>
      <w:r w:rsidRPr="00A2173F">
        <w:rPr>
          <w:rFonts w:ascii="仿宋" w:eastAsia="仿宋" w:cs="Times New Roman" w:hint="eastAsia"/>
          <w:color w:val="000000"/>
          <w:sz w:val="32"/>
          <w:szCs w:val="32"/>
        </w:rPr>
        <w:t>申报指标</w:t>
      </w:r>
      <w:r w:rsidRPr="00A2173F">
        <w:rPr>
          <w:rFonts w:ascii="仿宋" w:eastAsia="仿宋" w:cs="Times New Roman"/>
          <w:color w:val="000000"/>
          <w:sz w:val="32"/>
          <w:szCs w:val="32"/>
        </w:rPr>
        <w:t>数量</w:t>
      </w:r>
      <w:r w:rsidRPr="00A2173F">
        <w:rPr>
          <w:rFonts w:ascii="仿宋" w:eastAsia="仿宋" w:cs="Times New Roman" w:hint="eastAsia"/>
          <w:color w:val="000000"/>
          <w:sz w:val="32"/>
          <w:szCs w:val="32"/>
        </w:rPr>
        <w:t>。</w:t>
      </w:r>
    </w:p>
    <w:p w14:paraId="4687F7F7" w14:textId="325CF3E7" w:rsidR="00717BA3" w:rsidRDefault="00FC2100" w:rsidP="00A2173F">
      <w:pPr>
        <w:spacing w:line="360" w:lineRule="auto"/>
        <w:ind w:firstLineChars="150" w:firstLine="480"/>
        <w:rPr>
          <w:rFonts w:ascii="仿宋" w:eastAsia="仿宋"/>
          <w:sz w:val="32"/>
          <w:szCs w:val="32"/>
        </w:rPr>
      </w:pPr>
      <w:r>
        <w:rPr>
          <w:rFonts w:ascii="仿宋" w:eastAsia="仿宋" w:hint="eastAsia"/>
          <w:sz w:val="32"/>
          <w:szCs w:val="32"/>
        </w:rPr>
        <w:t>3</w:t>
      </w:r>
      <w:r w:rsidR="004800B6">
        <w:rPr>
          <w:rFonts w:ascii="仿宋" w:eastAsia="仿宋"/>
          <w:sz w:val="32"/>
          <w:szCs w:val="32"/>
        </w:rPr>
        <w:t>.</w:t>
      </w:r>
      <w:r w:rsidR="00717BA3">
        <w:rPr>
          <w:rFonts w:ascii="仿宋" w:eastAsia="仿宋" w:hint="eastAsia"/>
          <w:sz w:val="32"/>
          <w:szCs w:val="32"/>
        </w:rPr>
        <w:t>申报</w:t>
      </w:r>
      <w:r w:rsidR="00717BA3">
        <w:rPr>
          <w:rFonts w:ascii="仿宋" w:eastAsia="仿宋"/>
          <w:sz w:val="32"/>
          <w:szCs w:val="32"/>
        </w:rPr>
        <w:t>类型</w:t>
      </w:r>
      <w:r w:rsidR="00717BA3">
        <w:rPr>
          <w:rFonts w:ascii="仿宋" w:eastAsia="仿宋" w:hint="eastAsia"/>
          <w:sz w:val="32"/>
          <w:szCs w:val="32"/>
        </w:rPr>
        <w:t>：</w:t>
      </w:r>
    </w:p>
    <w:p w14:paraId="52261863" w14:textId="77777777" w:rsidR="0037366C" w:rsidRDefault="004800B6" w:rsidP="00A2173F">
      <w:pPr>
        <w:spacing w:line="360" w:lineRule="auto"/>
        <w:ind w:firstLineChars="150" w:firstLine="480"/>
        <w:rPr>
          <w:rFonts w:ascii="仿宋" w:eastAsia="仿宋"/>
          <w:sz w:val="32"/>
          <w:szCs w:val="32"/>
        </w:rPr>
      </w:pPr>
      <w:r>
        <w:rPr>
          <w:rFonts w:ascii="仿宋" w:eastAsia="仿宋" w:hint="eastAsia"/>
          <w:sz w:val="32"/>
          <w:szCs w:val="32"/>
        </w:rPr>
        <w:t>第一类：博士青年科技人员</w:t>
      </w:r>
    </w:p>
    <w:p w14:paraId="1A8274B2" w14:textId="6876E9F9" w:rsidR="0037366C" w:rsidRDefault="004800B6" w:rsidP="00A2173F">
      <w:pPr>
        <w:autoSpaceDE w:val="0"/>
        <w:autoSpaceDN w:val="0"/>
        <w:adjustRightInd w:val="0"/>
        <w:spacing w:line="360" w:lineRule="auto"/>
        <w:ind w:firstLineChars="150" w:firstLine="480"/>
        <w:rPr>
          <w:rFonts w:ascii="仿宋" w:eastAsia="仿宋" w:cs="Times New Roman"/>
          <w:sz w:val="32"/>
          <w:szCs w:val="32"/>
        </w:rPr>
      </w:pPr>
      <w:r>
        <w:rPr>
          <w:rFonts w:ascii="仿宋" w:eastAsia="仿宋" w:cs="Times New Roman" w:hint="eastAsia"/>
          <w:sz w:val="32"/>
          <w:szCs w:val="32"/>
        </w:rPr>
        <w:t>项目负责人35周岁以下，拥有博士学位</w:t>
      </w:r>
      <w:r>
        <w:rPr>
          <w:rFonts w:ascii="仿宋" w:eastAsia="仿宋" w:cs="Times New Roman"/>
          <w:sz w:val="32"/>
          <w:szCs w:val="32"/>
        </w:rPr>
        <w:t>；</w:t>
      </w:r>
      <w:r>
        <w:rPr>
          <w:rFonts w:ascii="仿宋" w:eastAsia="仿宋" w:cs="Times New Roman" w:hint="eastAsia"/>
          <w:sz w:val="32"/>
          <w:szCs w:val="32"/>
        </w:rPr>
        <w:t>未作为项目负责人获得过广州市科学技术局各类科技计划项目以及粤穗联合基金青年基金项目</w:t>
      </w:r>
      <w:r>
        <w:rPr>
          <w:rFonts w:ascii="仿宋" w:eastAsia="仿宋" w:cs="Times New Roman" w:hint="eastAsia"/>
          <w:color w:val="000000"/>
          <w:sz w:val="32"/>
          <w:szCs w:val="32"/>
        </w:rPr>
        <w:t>支持。</w:t>
      </w:r>
      <w:r>
        <w:rPr>
          <w:rFonts w:ascii="仿宋" w:eastAsia="仿宋" w:cs="Times New Roman" w:hint="eastAsia"/>
          <w:sz w:val="32"/>
          <w:szCs w:val="32"/>
        </w:rPr>
        <w:t>资助占比不</w:t>
      </w:r>
      <w:r>
        <w:rPr>
          <w:rFonts w:ascii="仿宋" w:eastAsia="仿宋" w:cs="Times New Roman"/>
          <w:sz w:val="32"/>
          <w:szCs w:val="32"/>
        </w:rPr>
        <w:t>能低于总指标数的</w:t>
      </w:r>
      <w:r>
        <w:rPr>
          <w:rFonts w:ascii="仿宋" w:eastAsia="仿宋" w:cs="Times New Roman" w:hint="eastAsia"/>
          <w:sz w:val="32"/>
          <w:szCs w:val="32"/>
        </w:rPr>
        <w:t>75</w:t>
      </w:r>
      <w:r>
        <w:rPr>
          <w:rFonts w:ascii="仿宋" w:eastAsia="仿宋" w:cs="Times New Roman"/>
          <w:sz w:val="32"/>
          <w:szCs w:val="32"/>
        </w:rPr>
        <w:t>%</w:t>
      </w:r>
      <w:r>
        <w:rPr>
          <w:rFonts w:ascii="仿宋" w:eastAsia="仿宋" w:cs="Times New Roman" w:hint="eastAsia"/>
          <w:sz w:val="32"/>
          <w:szCs w:val="32"/>
        </w:rPr>
        <w:t>。</w:t>
      </w:r>
    </w:p>
    <w:p w14:paraId="7CDC48CF" w14:textId="54728ED6" w:rsidR="0037366C" w:rsidRDefault="004800B6" w:rsidP="005815BA">
      <w:pPr>
        <w:spacing w:line="360" w:lineRule="auto"/>
        <w:ind w:firstLineChars="200" w:firstLine="640"/>
        <w:rPr>
          <w:rFonts w:ascii="仿宋" w:eastAsia="仿宋" w:cs="Times New Roman"/>
          <w:sz w:val="32"/>
          <w:szCs w:val="32"/>
        </w:rPr>
      </w:pPr>
      <w:r>
        <w:rPr>
          <w:rFonts w:ascii="仿宋" w:eastAsia="仿宋" w:cs="Times New Roman" w:hint="eastAsia"/>
          <w:sz w:val="32"/>
          <w:szCs w:val="32"/>
        </w:rPr>
        <w:t>第二类：其他科技人员</w:t>
      </w:r>
      <w:r w:rsidR="00E41AC4">
        <w:rPr>
          <w:rFonts w:ascii="仿宋" w:eastAsia="仿宋" w:cs="Times New Roman" w:hint="eastAsia"/>
          <w:sz w:val="32"/>
          <w:szCs w:val="32"/>
        </w:rPr>
        <w:t>具</w:t>
      </w:r>
      <w:r>
        <w:rPr>
          <w:rFonts w:ascii="仿宋" w:eastAsia="仿宋" w:cs="Times New Roman" w:hint="eastAsia"/>
          <w:sz w:val="32"/>
          <w:szCs w:val="32"/>
        </w:rPr>
        <w:t>备专业技术职称且年龄不超过</w:t>
      </w:r>
      <w:r>
        <w:rPr>
          <w:rFonts w:ascii="仿宋" w:eastAsia="仿宋" w:cs="Times New Roman"/>
          <w:sz w:val="32"/>
          <w:szCs w:val="32"/>
        </w:rPr>
        <w:t>60</w:t>
      </w:r>
      <w:r>
        <w:rPr>
          <w:rFonts w:ascii="仿宋" w:eastAsia="仿宋" w:cs="Times New Roman" w:hint="eastAsia"/>
          <w:sz w:val="32"/>
          <w:szCs w:val="32"/>
        </w:rPr>
        <w:t>周岁的科研人员，未获得过广州市科学技术局各类科技计划项目</w:t>
      </w:r>
      <w:r>
        <w:rPr>
          <w:rFonts w:ascii="仿宋" w:eastAsia="仿宋" w:cs="Times New Roman"/>
          <w:sz w:val="32"/>
          <w:szCs w:val="32"/>
        </w:rPr>
        <w:t>。</w:t>
      </w:r>
    </w:p>
    <w:p w14:paraId="29E21580" w14:textId="0D4A70FF" w:rsidR="0037366C" w:rsidRDefault="00717BA3">
      <w:pPr>
        <w:autoSpaceDE w:val="0"/>
        <w:autoSpaceDN w:val="0"/>
        <w:adjustRightInd w:val="0"/>
        <w:spacing w:line="360" w:lineRule="auto"/>
        <w:ind w:firstLineChars="100" w:firstLine="320"/>
        <w:rPr>
          <w:rFonts w:ascii="仿宋" w:eastAsia="仿宋" w:cs="Times New Roman"/>
          <w:color w:val="000000"/>
          <w:sz w:val="32"/>
          <w:szCs w:val="32"/>
        </w:rPr>
      </w:pPr>
      <w:r>
        <w:rPr>
          <w:rFonts w:ascii="仿宋" w:eastAsia="仿宋" w:cs="Times New Roman" w:hint="eastAsia"/>
          <w:sz w:val="32"/>
          <w:szCs w:val="32"/>
        </w:rPr>
        <w:t>4</w:t>
      </w:r>
      <w:r>
        <w:rPr>
          <w:rFonts w:ascii="仿宋" w:eastAsia="仿宋" w:cs="Times New Roman"/>
          <w:sz w:val="32"/>
          <w:szCs w:val="32"/>
        </w:rPr>
        <w:t>.</w:t>
      </w:r>
      <w:r w:rsidR="004800B6">
        <w:rPr>
          <w:rFonts w:ascii="仿宋" w:eastAsia="仿宋" w:cs="Times New Roman"/>
          <w:color w:val="000000"/>
          <w:sz w:val="32"/>
          <w:szCs w:val="32"/>
        </w:rPr>
        <w:t>限</w:t>
      </w:r>
      <w:r w:rsidR="004800B6">
        <w:rPr>
          <w:rFonts w:ascii="仿宋" w:eastAsia="仿宋" w:cs="Times New Roman" w:hint="eastAsia"/>
          <w:color w:val="000000"/>
          <w:sz w:val="32"/>
          <w:szCs w:val="32"/>
        </w:rPr>
        <w:t>项</w:t>
      </w:r>
      <w:r w:rsidR="004800B6">
        <w:rPr>
          <w:rFonts w:ascii="仿宋" w:eastAsia="仿宋" w:cs="Times New Roman"/>
          <w:color w:val="000000"/>
          <w:sz w:val="32"/>
          <w:szCs w:val="32"/>
        </w:rPr>
        <w:t>规定：</w:t>
      </w:r>
      <w:r w:rsidR="004800B6">
        <w:rPr>
          <w:rFonts w:ascii="仿宋" w:eastAsia="仿宋" w:cs="Times New Roman" w:hint="eastAsia"/>
          <w:color w:val="000000"/>
          <w:sz w:val="32"/>
          <w:szCs w:val="32"/>
        </w:rPr>
        <w:t>同一项目负责人，不能</w:t>
      </w:r>
      <w:r w:rsidR="00C80CB4">
        <w:rPr>
          <w:rFonts w:ascii="仿宋" w:eastAsia="仿宋" w:cs="Times New Roman" w:hint="eastAsia"/>
          <w:color w:val="000000"/>
          <w:sz w:val="32"/>
          <w:szCs w:val="32"/>
        </w:rPr>
        <w:t>在当年</w:t>
      </w:r>
      <w:r w:rsidR="004800B6">
        <w:rPr>
          <w:rFonts w:ascii="仿宋" w:eastAsia="仿宋" w:cs="Times New Roman" w:hint="eastAsia"/>
          <w:color w:val="000000"/>
          <w:sz w:val="32"/>
          <w:szCs w:val="32"/>
        </w:rPr>
        <w:t>同时申报市校（院）联合资助</w:t>
      </w:r>
      <w:r w:rsidR="00D67D67">
        <w:rPr>
          <w:rFonts w:ascii="仿宋" w:eastAsia="仿宋" w:cs="Times New Roman" w:hint="eastAsia"/>
          <w:color w:val="000000"/>
          <w:sz w:val="32"/>
          <w:szCs w:val="32"/>
        </w:rPr>
        <w:t>项目</w:t>
      </w:r>
      <w:r w:rsidR="00C80CB4">
        <w:rPr>
          <w:rFonts w:ascii="仿宋" w:eastAsia="仿宋" w:cs="Times New Roman" w:hint="eastAsia"/>
          <w:color w:val="000000"/>
          <w:sz w:val="32"/>
          <w:szCs w:val="32"/>
        </w:rPr>
        <w:t>广州市其他类别（含农村与社会科技发展项目、市重点研发计划项目</w:t>
      </w:r>
      <w:r w:rsidR="00552059">
        <w:rPr>
          <w:rFonts w:ascii="仿宋" w:eastAsia="仿宋" w:cs="Times New Roman" w:hint="eastAsia"/>
          <w:color w:val="000000"/>
          <w:sz w:val="32"/>
          <w:szCs w:val="32"/>
        </w:rPr>
        <w:t>等</w:t>
      </w:r>
      <w:r w:rsidR="00C80CB4">
        <w:rPr>
          <w:rFonts w:ascii="仿宋" w:eastAsia="仿宋" w:cs="Times New Roman" w:hint="eastAsia"/>
          <w:color w:val="000000"/>
          <w:sz w:val="32"/>
          <w:szCs w:val="32"/>
        </w:rPr>
        <w:t>）的计划项目。</w:t>
      </w:r>
    </w:p>
    <w:p w14:paraId="615FA358" w14:textId="40FE93C4" w:rsidR="0037366C" w:rsidRDefault="00717BA3">
      <w:pPr>
        <w:autoSpaceDE w:val="0"/>
        <w:autoSpaceDN w:val="0"/>
        <w:adjustRightInd w:val="0"/>
        <w:spacing w:line="360" w:lineRule="auto"/>
        <w:ind w:firstLineChars="100" w:firstLine="320"/>
        <w:rPr>
          <w:rFonts w:ascii="仿宋" w:eastAsia="仿宋" w:cs="Times New Roman"/>
          <w:sz w:val="32"/>
          <w:szCs w:val="32"/>
        </w:rPr>
      </w:pPr>
      <w:r>
        <w:rPr>
          <w:rFonts w:ascii="仿宋" w:eastAsia="仿宋" w:cs="Times New Roman" w:hint="eastAsia"/>
          <w:sz w:val="32"/>
          <w:szCs w:val="32"/>
        </w:rPr>
        <w:t>5</w:t>
      </w:r>
      <w:r>
        <w:rPr>
          <w:rFonts w:ascii="仿宋" w:eastAsia="仿宋" w:cs="Times New Roman"/>
          <w:sz w:val="32"/>
          <w:szCs w:val="32"/>
        </w:rPr>
        <w:t>.</w:t>
      </w:r>
      <w:r w:rsidR="004800B6">
        <w:rPr>
          <w:rFonts w:ascii="仿宋" w:eastAsia="仿宋" w:cs="Times New Roman" w:hint="eastAsia"/>
          <w:sz w:val="32"/>
          <w:szCs w:val="32"/>
        </w:rPr>
        <w:t>资助额度：实施期限</w:t>
      </w:r>
      <w:r w:rsidR="004800B6">
        <w:rPr>
          <w:rFonts w:ascii="仿宋" w:eastAsia="仿宋" w:cs="Times New Roman"/>
          <w:sz w:val="32"/>
          <w:szCs w:val="32"/>
        </w:rPr>
        <w:t xml:space="preserve"> 2</w:t>
      </w:r>
      <w:r w:rsidR="004800B6">
        <w:rPr>
          <w:rFonts w:ascii="仿宋" w:eastAsia="仿宋" w:cs="Times New Roman" w:hint="eastAsia"/>
          <w:sz w:val="32"/>
          <w:szCs w:val="32"/>
        </w:rPr>
        <w:t>年，经费采取包干制方式，资助总经费</w:t>
      </w:r>
      <w:r w:rsidR="004800B6">
        <w:rPr>
          <w:rFonts w:ascii="仿宋" w:eastAsia="仿宋" w:cs="Times New Roman"/>
          <w:sz w:val="32"/>
          <w:szCs w:val="32"/>
        </w:rPr>
        <w:t>5</w:t>
      </w:r>
      <w:r w:rsidR="004800B6">
        <w:rPr>
          <w:rFonts w:ascii="仿宋" w:eastAsia="仿宋" w:cs="Times New Roman" w:hint="eastAsia"/>
          <w:sz w:val="32"/>
          <w:szCs w:val="32"/>
        </w:rPr>
        <w:t>万元</w:t>
      </w:r>
      <w:r w:rsidR="004800B6">
        <w:rPr>
          <w:rFonts w:ascii="仿宋" w:eastAsia="仿宋" w:cs="Times New Roman"/>
          <w:sz w:val="32"/>
          <w:szCs w:val="32"/>
        </w:rPr>
        <w:t>/</w:t>
      </w:r>
      <w:r w:rsidR="004800B6">
        <w:rPr>
          <w:rFonts w:ascii="仿宋" w:eastAsia="仿宋" w:cs="Times New Roman" w:hint="eastAsia"/>
          <w:sz w:val="32"/>
          <w:szCs w:val="32"/>
        </w:rPr>
        <w:t>项。</w:t>
      </w:r>
    </w:p>
    <w:p w14:paraId="7EDDA5ED" w14:textId="77777777" w:rsidR="0037366C" w:rsidRDefault="0037366C">
      <w:pPr>
        <w:autoSpaceDE w:val="0"/>
        <w:autoSpaceDN w:val="0"/>
        <w:adjustRightInd w:val="0"/>
        <w:spacing w:line="360" w:lineRule="auto"/>
        <w:ind w:firstLineChars="200" w:firstLine="640"/>
        <w:rPr>
          <w:rFonts w:ascii="仿宋" w:eastAsia="仿宋" w:cs="Times New Roman"/>
          <w:color w:val="000000"/>
          <w:sz w:val="32"/>
          <w:szCs w:val="32"/>
        </w:rPr>
      </w:pPr>
    </w:p>
    <w:p w14:paraId="401487C5" w14:textId="77777777" w:rsidR="00717BA3" w:rsidRPr="004F1B12" w:rsidRDefault="00717BA3" w:rsidP="001C717C">
      <w:pPr>
        <w:pStyle w:val="ac"/>
        <w:rPr>
          <w:rFonts w:ascii="黑体" w:eastAsia="黑体" w:hAnsi="黑体"/>
          <w:b/>
        </w:rPr>
      </w:pPr>
      <w:bookmarkStart w:id="4" w:name="_Toc83651652"/>
      <w:r w:rsidRPr="004F1B12">
        <w:rPr>
          <w:rFonts w:ascii="黑体" w:eastAsia="黑体" w:hAnsi="黑体" w:hint="eastAsia"/>
          <w:b/>
        </w:rPr>
        <w:t>三、项目的评审</w:t>
      </w:r>
      <w:bookmarkEnd w:id="4"/>
    </w:p>
    <w:p w14:paraId="747AE86A" w14:textId="07AADBE1" w:rsidR="00717BA3" w:rsidRPr="00D626D4" w:rsidRDefault="00717BA3" w:rsidP="00717BA3">
      <w:pPr>
        <w:adjustRightInd w:val="0"/>
        <w:snapToGrid w:val="0"/>
        <w:spacing w:line="560" w:lineRule="exact"/>
        <w:ind w:firstLineChars="200" w:firstLine="640"/>
        <w:rPr>
          <w:rFonts w:ascii="仿宋" w:eastAsia="仿宋" w:hAnsi="仿宋"/>
          <w:kern w:val="0"/>
          <w:sz w:val="32"/>
          <w:szCs w:val="32"/>
        </w:rPr>
      </w:pPr>
      <w:r w:rsidRPr="00D626D4">
        <w:rPr>
          <w:rFonts w:ascii="仿宋" w:eastAsia="仿宋" w:hAnsi="仿宋"/>
          <w:color w:val="000000"/>
          <w:sz w:val="32"/>
          <w:szCs w:val="32"/>
        </w:rPr>
        <w:lastRenderedPageBreak/>
        <w:t>1.</w:t>
      </w:r>
      <w:r w:rsidRPr="00D626D4">
        <w:rPr>
          <w:rFonts w:ascii="仿宋" w:eastAsia="仿宋" w:hAnsi="仿宋" w:hint="eastAsia"/>
          <w:color w:val="000000"/>
          <w:sz w:val="32"/>
          <w:szCs w:val="32"/>
        </w:rPr>
        <w:t>项目</w:t>
      </w:r>
      <w:r w:rsidRPr="00D626D4">
        <w:rPr>
          <w:rFonts w:ascii="仿宋" w:eastAsia="仿宋" w:hAnsi="仿宋"/>
          <w:color w:val="000000"/>
          <w:sz w:val="32"/>
          <w:szCs w:val="32"/>
        </w:rPr>
        <w:t>评审：</w:t>
      </w:r>
      <w:r w:rsidRPr="00D626D4">
        <w:rPr>
          <w:rFonts w:ascii="仿宋" w:eastAsia="仿宋" w:hAnsi="仿宋" w:hint="eastAsia"/>
          <w:color w:val="000000"/>
          <w:sz w:val="32"/>
          <w:szCs w:val="32"/>
        </w:rPr>
        <w:t>各</w:t>
      </w:r>
      <w:r w:rsidRPr="00D626D4">
        <w:rPr>
          <w:rFonts w:ascii="仿宋" w:eastAsia="仿宋" w:hAnsi="仿宋"/>
          <w:color w:val="000000"/>
          <w:sz w:val="32"/>
          <w:szCs w:val="32"/>
        </w:rPr>
        <w:t>二级单位</w:t>
      </w:r>
      <w:r w:rsidRPr="00D626D4">
        <w:rPr>
          <w:rFonts w:ascii="仿宋" w:eastAsia="仿宋" w:hAnsi="仿宋" w:hint="eastAsia"/>
          <w:color w:val="000000"/>
          <w:sz w:val="32"/>
          <w:szCs w:val="32"/>
        </w:rPr>
        <w:t>根据</w:t>
      </w:r>
      <w:r w:rsidRPr="00D626D4">
        <w:rPr>
          <w:rFonts w:ascii="仿宋" w:eastAsia="仿宋" w:hAnsi="仿宋"/>
          <w:color w:val="000000"/>
          <w:sz w:val="32"/>
          <w:szCs w:val="32"/>
        </w:rPr>
        <w:t>学校下达指标数</w:t>
      </w:r>
      <w:r w:rsidRPr="00D626D4">
        <w:rPr>
          <w:rFonts w:ascii="仿宋" w:eastAsia="仿宋" w:hAnsi="仿宋" w:hint="eastAsia"/>
          <w:color w:val="000000"/>
          <w:sz w:val="32"/>
          <w:szCs w:val="32"/>
        </w:rPr>
        <w:t>自主组织专</w:t>
      </w:r>
      <w:r w:rsidRPr="00D626D4">
        <w:rPr>
          <w:rFonts w:ascii="仿宋" w:eastAsia="仿宋" w:hAnsi="仿宋"/>
          <w:sz w:val="32"/>
          <w:szCs w:val="32"/>
        </w:rPr>
        <w:t>家</w:t>
      </w:r>
      <w:r w:rsidRPr="00D626D4">
        <w:rPr>
          <w:rFonts w:ascii="仿宋" w:eastAsia="仿宋" w:hAnsi="仿宋" w:hint="eastAsia"/>
          <w:sz w:val="32"/>
          <w:szCs w:val="32"/>
        </w:rPr>
        <w:t>遴选项目。评审专</w:t>
      </w:r>
      <w:r w:rsidRPr="00D626D4">
        <w:rPr>
          <w:rFonts w:ascii="仿宋" w:eastAsia="仿宋" w:hAnsi="仿宋"/>
          <w:sz w:val="32"/>
          <w:szCs w:val="32"/>
        </w:rPr>
        <w:t>家要求由应</w:t>
      </w:r>
      <w:r w:rsidRPr="00D626D4">
        <w:rPr>
          <w:rFonts w:ascii="仿宋" w:eastAsia="仿宋" w:hAnsi="仿宋" w:hint="eastAsia"/>
          <w:kern w:val="0"/>
          <w:sz w:val="32"/>
          <w:szCs w:val="32"/>
        </w:rPr>
        <w:t>由相关领域技术专家组成，技术专家</w:t>
      </w:r>
      <w:r w:rsidR="00D67D67" w:rsidRPr="00D626D4">
        <w:rPr>
          <w:rFonts w:ascii="仿宋" w:eastAsia="仿宋" w:hAnsi="仿宋" w:hint="eastAsia"/>
          <w:kern w:val="0"/>
          <w:sz w:val="32"/>
          <w:szCs w:val="32"/>
        </w:rPr>
        <w:t>数量应</w:t>
      </w:r>
      <w:r w:rsidRPr="00D626D4">
        <w:rPr>
          <w:rFonts w:ascii="仿宋" w:eastAsia="仿宋" w:hAnsi="仿宋" w:hint="eastAsia"/>
          <w:kern w:val="0"/>
          <w:sz w:val="32"/>
          <w:szCs w:val="32"/>
        </w:rPr>
        <w:t>不</w:t>
      </w:r>
      <w:r w:rsidRPr="00D626D4">
        <w:rPr>
          <w:rFonts w:ascii="仿宋" w:eastAsia="仿宋" w:hAnsi="仿宋"/>
          <w:kern w:val="0"/>
          <w:sz w:val="32"/>
          <w:szCs w:val="32"/>
        </w:rPr>
        <w:t>少</w:t>
      </w:r>
      <w:r w:rsidRPr="00D626D4">
        <w:rPr>
          <w:rFonts w:ascii="仿宋" w:eastAsia="仿宋" w:hAnsi="仿宋" w:hint="eastAsia"/>
          <w:kern w:val="0"/>
          <w:sz w:val="32"/>
          <w:szCs w:val="32"/>
        </w:rPr>
        <w:t>于3人</w:t>
      </w:r>
      <w:r w:rsidRPr="00D626D4">
        <w:rPr>
          <w:rFonts w:ascii="仿宋" w:eastAsia="仿宋" w:hAnsi="仿宋"/>
          <w:kern w:val="0"/>
          <w:sz w:val="32"/>
          <w:szCs w:val="32"/>
        </w:rPr>
        <w:t>，</w:t>
      </w:r>
      <w:r w:rsidR="00D67D67" w:rsidRPr="00D626D4">
        <w:rPr>
          <w:rFonts w:ascii="仿宋" w:eastAsia="仿宋" w:hAnsi="仿宋" w:hint="eastAsia"/>
          <w:kern w:val="0"/>
          <w:sz w:val="32"/>
          <w:szCs w:val="32"/>
        </w:rPr>
        <w:t>具</w:t>
      </w:r>
      <w:r w:rsidRPr="00D626D4">
        <w:rPr>
          <w:rFonts w:ascii="仿宋" w:eastAsia="仿宋" w:hAnsi="仿宋"/>
          <w:kern w:val="0"/>
          <w:sz w:val="32"/>
          <w:szCs w:val="32"/>
        </w:rPr>
        <w:t>副高或以上</w:t>
      </w:r>
      <w:r w:rsidR="00D67D67" w:rsidRPr="00D626D4">
        <w:rPr>
          <w:rFonts w:ascii="仿宋" w:eastAsia="仿宋" w:hAnsi="仿宋" w:hint="eastAsia"/>
          <w:kern w:val="0"/>
          <w:sz w:val="32"/>
          <w:szCs w:val="32"/>
        </w:rPr>
        <w:t>专</w:t>
      </w:r>
      <w:r w:rsidR="00D67D67" w:rsidRPr="00D626D4">
        <w:rPr>
          <w:rFonts w:ascii="仿宋" w:eastAsia="仿宋" w:hAnsi="仿宋"/>
          <w:kern w:val="0"/>
          <w:sz w:val="32"/>
          <w:szCs w:val="32"/>
        </w:rPr>
        <w:t>业技术职称</w:t>
      </w:r>
      <w:r w:rsidRPr="00D626D4">
        <w:rPr>
          <w:rFonts w:ascii="仿宋" w:eastAsia="仿宋" w:hAnsi="仿宋"/>
          <w:kern w:val="0"/>
          <w:sz w:val="32"/>
          <w:szCs w:val="32"/>
        </w:rPr>
        <w:t>。</w:t>
      </w:r>
    </w:p>
    <w:p w14:paraId="08BDD113" w14:textId="6AA938AC" w:rsidR="00717BA3" w:rsidRPr="00D626D4" w:rsidRDefault="00717BA3" w:rsidP="00717BA3">
      <w:pPr>
        <w:adjustRightInd w:val="0"/>
        <w:snapToGrid w:val="0"/>
        <w:spacing w:line="560" w:lineRule="exact"/>
        <w:ind w:firstLineChars="200" w:firstLine="640"/>
        <w:rPr>
          <w:rFonts w:ascii="仿宋" w:eastAsia="仿宋" w:hAnsi="仿宋"/>
          <w:kern w:val="0"/>
          <w:sz w:val="32"/>
          <w:szCs w:val="32"/>
        </w:rPr>
      </w:pPr>
      <w:r w:rsidRPr="00D626D4">
        <w:rPr>
          <w:rFonts w:ascii="仿宋" w:eastAsia="仿宋" w:hAnsi="仿宋"/>
          <w:kern w:val="0"/>
          <w:sz w:val="32"/>
          <w:szCs w:val="32"/>
        </w:rPr>
        <w:t>2.评审要求：</w:t>
      </w:r>
      <w:r w:rsidRPr="00D626D4">
        <w:rPr>
          <w:rFonts w:ascii="仿宋" w:eastAsia="仿宋" w:hAnsi="仿宋" w:hint="eastAsia"/>
          <w:kern w:val="0"/>
          <w:sz w:val="32"/>
          <w:szCs w:val="32"/>
        </w:rPr>
        <w:t>二</w:t>
      </w:r>
      <w:r w:rsidRPr="00D626D4">
        <w:rPr>
          <w:rFonts w:ascii="仿宋" w:eastAsia="仿宋" w:hAnsi="仿宋"/>
          <w:kern w:val="0"/>
          <w:sz w:val="32"/>
          <w:szCs w:val="32"/>
        </w:rPr>
        <w:t>级单位对申报人的资格进行形式审核</w:t>
      </w:r>
      <w:r w:rsidRPr="00D626D4">
        <w:rPr>
          <w:rFonts w:ascii="仿宋" w:eastAsia="仿宋" w:hAnsi="仿宋" w:hint="eastAsia"/>
          <w:kern w:val="0"/>
          <w:sz w:val="32"/>
          <w:szCs w:val="32"/>
        </w:rPr>
        <w:t>；</w:t>
      </w:r>
      <w:r w:rsidRPr="00D626D4">
        <w:rPr>
          <w:rFonts w:ascii="仿宋" w:eastAsia="仿宋" w:hAnsi="仿宋"/>
          <w:kern w:val="0"/>
          <w:sz w:val="32"/>
          <w:szCs w:val="32"/>
        </w:rPr>
        <w:t>评审专家</w:t>
      </w:r>
      <w:r w:rsidRPr="00D626D4">
        <w:rPr>
          <w:rFonts w:ascii="仿宋" w:eastAsia="仿宋" w:hAnsi="仿宋" w:hint="eastAsia"/>
          <w:kern w:val="0"/>
          <w:sz w:val="32"/>
          <w:szCs w:val="32"/>
        </w:rPr>
        <w:t>围绕</w:t>
      </w:r>
      <w:r w:rsidRPr="00D626D4">
        <w:rPr>
          <w:rFonts w:ascii="仿宋" w:eastAsia="仿宋" w:hAnsi="仿宋"/>
          <w:kern w:val="0"/>
          <w:sz w:val="32"/>
          <w:szCs w:val="32"/>
        </w:rPr>
        <w:t>着</w:t>
      </w:r>
      <w:r w:rsidRPr="00D626D4">
        <w:rPr>
          <w:rFonts w:ascii="仿宋" w:eastAsia="仿宋" w:hAnsi="仿宋" w:hint="eastAsia"/>
          <w:kern w:val="0"/>
          <w:sz w:val="32"/>
          <w:szCs w:val="32"/>
        </w:rPr>
        <w:t>申请人的工作基础和潜力、开展创新性研究能力、 项目的科学意义和创新性、项目可行性进</w:t>
      </w:r>
      <w:r w:rsidRPr="00D626D4">
        <w:rPr>
          <w:rFonts w:ascii="仿宋" w:eastAsia="仿宋" w:hAnsi="仿宋"/>
          <w:kern w:val="0"/>
          <w:sz w:val="32"/>
          <w:szCs w:val="32"/>
        </w:rPr>
        <w:t>行评审</w:t>
      </w:r>
      <w:r w:rsidRPr="00D626D4">
        <w:rPr>
          <w:rFonts w:ascii="仿宋" w:eastAsia="仿宋" w:hAnsi="仿宋" w:hint="eastAsia"/>
          <w:kern w:val="0"/>
          <w:sz w:val="32"/>
          <w:szCs w:val="32"/>
        </w:rPr>
        <w:t xml:space="preserve">。 </w:t>
      </w:r>
    </w:p>
    <w:p w14:paraId="750A7435" w14:textId="0BA78EE4" w:rsidR="00717BA3" w:rsidRPr="00D626D4" w:rsidRDefault="00717BA3" w:rsidP="00717BA3">
      <w:pPr>
        <w:adjustRightInd w:val="0"/>
        <w:snapToGrid w:val="0"/>
        <w:spacing w:line="560" w:lineRule="exact"/>
        <w:ind w:firstLineChars="200" w:firstLine="640"/>
        <w:rPr>
          <w:rFonts w:ascii="仿宋" w:eastAsia="仿宋" w:hAnsi="仿宋"/>
          <w:kern w:val="0"/>
          <w:sz w:val="32"/>
          <w:szCs w:val="32"/>
        </w:rPr>
      </w:pPr>
      <w:r w:rsidRPr="00D626D4">
        <w:rPr>
          <w:rFonts w:ascii="仿宋" w:eastAsia="仿宋" w:hAnsi="仿宋"/>
          <w:kern w:val="0"/>
          <w:sz w:val="32"/>
          <w:szCs w:val="32"/>
        </w:rPr>
        <w:t>4.评审结束后</w:t>
      </w:r>
      <w:r w:rsidR="00CF308C" w:rsidRPr="00D626D4">
        <w:rPr>
          <w:rFonts w:ascii="仿宋" w:eastAsia="仿宋" w:hAnsi="仿宋" w:hint="eastAsia"/>
          <w:kern w:val="0"/>
          <w:sz w:val="32"/>
          <w:szCs w:val="32"/>
        </w:rPr>
        <w:t>，</w:t>
      </w:r>
      <w:r w:rsidRPr="00D626D4">
        <w:rPr>
          <w:rFonts w:ascii="仿宋" w:eastAsia="仿宋" w:hAnsi="仿宋"/>
          <w:kern w:val="0"/>
          <w:sz w:val="32"/>
          <w:szCs w:val="32"/>
        </w:rPr>
        <w:t>二级单位</w:t>
      </w:r>
      <w:r w:rsidR="00545F8A" w:rsidRPr="00D626D4">
        <w:rPr>
          <w:rFonts w:ascii="仿宋" w:eastAsia="仿宋" w:hAnsi="仿宋" w:hint="eastAsia"/>
          <w:kern w:val="0"/>
          <w:sz w:val="32"/>
          <w:szCs w:val="32"/>
        </w:rPr>
        <w:t>在</w:t>
      </w:r>
      <w:r w:rsidR="00545F8A" w:rsidRPr="00D626D4">
        <w:rPr>
          <w:rFonts w:ascii="仿宋" w:eastAsia="仿宋" w:hAnsi="仿宋"/>
          <w:kern w:val="0"/>
          <w:sz w:val="32"/>
          <w:szCs w:val="32"/>
        </w:rPr>
        <w:t>单位内部公示</w:t>
      </w:r>
      <w:r w:rsidR="00545F8A" w:rsidRPr="00D626D4">
        <w:rPr>
          <w:rFonts w:ascii="仿宋" w:eastAsia="仿宋" w:hAnsi="仿宋" w:hint="eastAsia"/>
          <w:kern w:val="0"/>
          <w:sz w:val="32"/>
          <w:szCs w:val="32"/>
        </w:rPr>
        <w:t>拟</w:t>
      </w:r>
      <w:r w:rsidR="00545F8A" w:rsidRPr="00D626D4">
        <w:rPr>
          <w:rFonts w:ascii="仿宋" w:eastAsia="仿宋" w:hAnsi="仿宋"/>
          <w:kern w:val="0"/>
          <w:sz w:val="32"/>
          <w:szCs w:val="32"/>
        </w:rPr>
        <w:t>推荐</w:t>
      </w:r>
      <w:r w:rsidR="00545F8A" w:rsidRPr="00D626D4">
        <w:rPr>
          <w:rFonts w:ascii="仿宋" w:eastAsia="仿宋" w:hAnsi="仿宋" w:hint="eastAsia"/>
          <w:kern w:val="0"/>
          <w:sz w:val="32"/>
          <w:szCs w:val="32"/>
        </w:rPr>
        <w:t>名单</w:t>
      </w:r>
      <w:r w:rsidR="00545F8A" w:rsidRPr="00D626D4">
        <w:rPr>
          <w:rFonts w:ascii="仿宋" w:eastAsia="仿宋" w:hAnsi="仿宋"/>
          <w:kern w:val="0"/>
          <w:sz w:val="32"/>
          <w:szCs w:val="32"/>
        </w:rPr>
        <w:t>。</w:t>
      </w:r>
    </w:p>
    <w:p w14:paraId="2D18F8D6" w14:textId="0878DE09" w:rsidR="00717BA3" w:rsidRPr="00D626D4" w:rsidRDefault="00717BA3" w:rsidP="00717BA3">
      <w:pPr>
        <w:adjustRightInd w:val="0"/>
        <w:snapToGrid w:val="0"/>
        <w:spacing w:line="560" w:lineRule="exact"/>
        <w:ind w:firstLineChars="200" w:firstLine="640"/>
        <w:rPr>
          <w:rFonts w:ascii="仿宋" w:eastAsia="仿宋" w:hAnsi="仿宋" w:cs="Times New Roman"/>
          <w:sz w:val="32"/>
          <w:szCs w:val="32"/>
        </w:rPr>
      </w:pPr>
      <w:r w:rsidRPr="00D626D4">
        <w:rPr>
          <w:rFonts w:ascii="仿宋" w:eastAsia="仿宋" w:hAnsi="仿宋" w:hint="eastAsia"/>
          <w:kern w:val="0"/>
          <w:sz w:val="32"/>
          <w:szCs w:val="32"/>
        </w:rPr>
        <w:t>5</w:t>
      </w:r>
      <w:r w:rsidRPr="00D626D4">
        <w:rPr>
          <w:rFonts w:ascii="仿宋" w:eastAsia="仿宋" w:hAnsi="仿宋"/>
          <w:kern w:val="0"/>
          <w:sz w:val="32"/>
          <w:szCs w:val="32"/>
        </w:rPr>
        <w:t>.</w:t>
      </w:r>
      <w:r w:rsidR="00545F8A" w:rsidRPr="00D626D4">
        <w:rPr>
          <w:rFonts w:ascii="仿宋" w:eastAsia="仿宋" w:hAnsi="仿宋" w:hint="eastAsia"/>
          <w:kern w:val="0"/>
          <w:sz w:val="32"/>
          <w:szCs w:val="32"/>
        </w:rPr>
        <w:t>报送</w:t>
      </w:r>
      <w:r w:rsidR="00545F8A" w:rsidRPr="00D626D4">
        <w:rPr>
          <w:rFonts w:ascii="仿宋" w:eastAsia="仿宋" w:hAnsi="仿宋"/>
          <w:kern w:val="0"/>
          <w:sz w:val="32"/>
          <w:szCs w:val="32"/>
        </w:rPr>
        <w:t>评审</w:t>
      </w:r>
      <w:r w:rsidR="00545F8A" w:rsidRPr="00D626D4">
        <w:rPr>
          <w:rFonts w:ascii="仿宋" w:eastAsia="仿宋" w:hAnsi="仿宋" w:hint="eastAsia"/>
          <w:kern w:val="0"/>
          <w:sz w:val="32"/>
          <w:szCs w:val="32"/>
        </w:rPr>
        <w:t>过程</w:t>
      </w:r>
      <w:r w:rsidR="00545F8A" w:rsidRPr="00D626D4">
        <w:rPr>
          <w:rFonts w:ascii="仿宋" w:eastAsia="仿宋" w:hAnsi="仿宋"/>
          <w:kern w:val="0"/>
          <w:sz w:val="32"/>
          <w:szCs w:val="32"/>
        </w:rPr>
        <w:t>材料：</w:t>
      </w:r>
      <w:r w:rsidRPr="00D626D4">
        <w:rPr>
          <w:rFonts w:ascii="仿宋" w:eastAsia="仿宋" w:hAnsi="仿宋"/>
          <w:kern w:val="0"/>
          <w:sz w:val="32"/>
          <w:szCs w:val="32"/>
        </w:rPr>
        <w:t>评审过程材料应包含</w:t>
      </w:r>
      <w:r w:rsidRPr="00D626D4">
        <w:rPr>
          <w:rFonts w:ascii="仿宋" w:eastAsia="仿宋" w:hAnsi="仿宋" w:hint="eastAsia"/>
          <w:kern w:val="0"/>
          <w:sz w:val="32"/>
          <w:szCs w:val="32"/>
        </w:rPr>
        <w:t>电子</w:t>
      </w:r>
      <w:r w:rsidRPr="00D626D4">
        <w:rPr>
          <w:rFonts w:ascii="仿宋" w:eastAsia="仿宋" w:hAnsi="仿宋"/>
          <w:kern w:val="0"/>
          <w:sz w:val="32"/>
          <w:szCs w:val="32"/>
        </w:rPr>
        <w:t>版</w:t>
      </w:r>
      <w:r w:rsidRPr="00D626D4">
        <w:rPr>
          <w:rFonts w:ascii="仿宋" w:eastAsia="仿宋" w:hAnsi="仿宋" w:hint="eastAsia"/>
          <w:kern w:val="0"/>
          <w:sz w:val="32"/>
          <w:szCs w:val="32"/>
        </w:rPr>
        <w:t>和纸质</w:t>
      </w:r>
      <w:r w:rsidRPr="00D626D4">
        <w:rPr>
          <w:rFonts w:ascii="仿宋" w:eastAsia="仿宋" w:hAnsi="仿宋"/>
          <w:kern w:val="0"/>
          <w:sz w:val="32"/>
          <w:szCs w:val="32"/>
        </w:rPr>
        <w:t>版材料</w:t>
      </w:r>
      <w:r w:rsidRPr="00D626D4">
        <w:rPr>
          <w:rFonts w:ascii="仿宋" w:eastAsia="仿宋" w:hAnsi="仿宋" w:hint="eastAsia"/>
          <w:kern w:val="0"/>
          <w:sz w:val="32"/>
          <w:szCs w:val="32"/>
        </w:rPr>
        <w:t>：</w:t>
      </w:r>
      <w:r w:rsidRPr="00D626D4">
        <w:rPr>
          <w:rFonts w:ascii="仿宋" w:eastAsia="仿宋" w:hAnsi="仿宋" w:cs="Times New Roman"/>
          <w:sz w:val="32"/>
          <w:szCs w:val="32"/>
        </w:rPr>
        <w:t>专家</w:t>
      </w:r>
      <w:r w:rsidRPr="00D626D4">
        <w:rPr>
          <w:rFonts w:ascii="仿宋" w:eastAsia="仿宋" w:hAnsi="仿宋" w:cs="Times New Roman" w:hint="eastAsia"/>
          <w:sz w:val="32"/>
          <w:szCs w:val="32"/>
        </w:rPr>
        <w:t>评审表（附件1</w:t>
      </w:r>
      <w:r w:rsidRPr="00D626D4">
        <w:rPr>
          <w:rFonts w:ascii="仿宋" w:eastAsia="仿宋" w:hAnsi="仿宋" w:cs="Times New Roman"/>
          <w:sz w:val="32"/>
          <w:szCs w:val="32"/>
        </w:rPr>
        <w:t>）</w:t>
      </w:r>
      <w:r w:rsidRPr="00D626D4">
        <w:rPr>
          <w:rFonts w:ascii="仿宋" w:eastAsia="仿宋" w:hAnsi="仿宋" w:cs="Times New Roman" w:hint="eastAsia"/>
          <w:sz w:val="32"/>
          <w:szCs w:val="32"/>
        </w:rPr>
        <w:t>、评分</w:t>
      </w:r>
      <w:r w:rsidRPr="00D626D4">
        <w:rPr>
          <w:rFonts w:ascii="仿宋" w:eastAsia="仿宋" w:hAnsi="仿宋" w:cs="Times New Roman"/>
          <w:sz w:val="32"/>
          <w:szCs w:val="32"/>
        </w:rPr>
        <w:t>汇总表（</w:t>
      </w:r>
      <w:r w:rsidRPr="00D626D4">
        <w:rPr>
          <w:rFonts w:ascii="仿宋" w:eastAsia="仿宋" w:hAnsi="仿宋" w:cs="Times New Roman" w:hint="eastAsia"/>
          <w:sz w:val="32"/>
          <w:szCs w:val="32"/>
        </w:rPr>
        <w:t>附件2</w:t>
      </w:r>
      <w:r w:rsidRPr="00D626D4">
        <w:rPr>
          <w:rFonts w:ascii="仿宋" w:eastAsia="仿宋" w:hAnsi="仿宋" w:cs="Times New Roman"/>
          <w:sz w:val="32"/>
          <w:szCs w:val="32"/>
        </w:rPr>
        <w:t>）</w:t>
      </w:r>
      <w:r w:rsidRPr="00D626D4">
        <w:rPr>
          <w:rFonts w:ascii="仿宋" w:eastAsia="仿宋" w:hAnsi="仿宋" w:cs="Times New Roman" w:hint="eastAsia"/>
          <w:sz w:val="32"/>
          <w:szCs w:val="32"/>
        </w:rPr>
        <w:t>、评审</w:t>
      </w:r>
      <w:r w:rsidRPr="00D626D4">
        <w:rPr>
          <w:rFonts w:ascii="仿宋" w:eastAsia="仿宋" w:hAnsi="仿宋" w:cs="Times New Roman"/>
          <w:sz w:val="32"/>
          <w:szCs w:val="32"/>
        </w:rPr>
        <w:t>方案</w:t>
      </w:r>
      <w:r w:rsidRPr="00D626D4">
        <w:rPr>
          <w:rFonts w:ascii="仿宋" w:eastAsia="仿宋" w:hAnsi="仿宋" w:cs="Times New Roman" w:hint="eastAsia"/>
          <w:sz w:val="32"/>
          <w:szCs w:val="32"/>
        </w:rPr>
        <w:t>及</w:t>
      </w:r>
      <w:r w:rsidRPr="00D626D4">
        <w:rPr>
          <w:rFonts w:ascii="仿宋" w:eastAsia="仿宋" w:hAnsi="仿宋" w:cs="Times New Roman"/>
          <w:sz w:val="32"/>
          <w:szCs w:val="32"/>
        </w:rPr>
        <w:t>单位审核意见（</w:t>
      </w:r>
      <w:r w:rsidRPr="00D626D4">
        <w:rPr>
          <w:rFonts w:ascii="仿宋" w:eastAsia="仿宋" w:hAnsi="仿宋" w:cs="Times New Roman" w:hint="eastAsia"/>
          <w:sz w:val="32"/>
          <w:szCs w:val="32"/>
        </w:rPr>
        <w:t>附件3</w:t>
      </w:r>
      <w:r w:rsidRPr="00D626D4">
        <w:rPr>
          <w:rFonts w:ascii="仿宋" w:eastAsia="仿宋" w:hAnsi="仿宋" w:cs="Times New Roman"/>
          <w:sz w:val="32"/>
          <w:szCs w:val="32"/>
        </w:rPr>
        <w:t>）、</w:t>
      </w:r>
      <w:r w:rsidRPr="00D626D4">
        <w:rPr>
          <w:rFonts w:ascii="仿宋" w:eastAsia="仿宋" w:hAnsi="仿宋" w:cs="Times New Roman" w:hint="eastAsia"/>
          <w:sz w:val="32"/>
          <w:szCs w:val="32"/>
        </w:rPr>
        <w:t>评审专家</w:t>
      </w:r>
      <w:r w:rsidRPr="00D626D4">
        <w:rPr>
          <w:rFonts w:ascii="仿宋" w:eastAsia="仿宋" w:hAnsi="仿宋" w:cs="Times New Roman"/>
          <w:sz w:val="32"/>
          <w:szCs w:val="32"/>
        </w:rPr>
        <w:t>信息表（</w:t>
      </w:r>
      <w:r w:rsidRPr="00D626D4">
        <w:rPr>
          <w:rFonts w:ascii="仿宋" w:eastAsia="仿宋" w:hAnsi="仿宋" w:cs="Times New Roman" w:hint="eastAsia"/>
          <w:sz w:val="32"/>
          <w:szCs w:val="32"/>
        </w:rPr>
        <w:t>附件4</w:t>
      </w:r>
      <w:r w:rsidRPr="00D626D4">
        <w:rPr>
          <w:rFonts w:ascii="仿宋" w:eastAsia="仿宋" w:hAnsi="仿宋" w:cs="Times New Roman"/>
          <w:sz w:val="32"/>
          <w:szCs w:val="32"/>
        </w:rPr>
        <w:t>）</w:t>
      </w:r>
      <w:r w:rsidRPr="00D626D4">
        <w:rPr>
          <w:rFonts w:ascii="仿宋" w:eastAsia="仿宋" w:hAnsi="仿宋" w:cs="Times New Roman" w:hint="eastAsia"/>
          <w:sz w:val="32"/>
          <w:szCs w:val="32"/>
        </w:rPr>
        <w:t>、项目推荐</w:t>
      </w:r>
      <w:r w:rsidRPr="00D626D4">
        <w:rPr>
          <w:rFonts w:ascii="仿宋" w:eastAsia="仿宋" w:hAnsi="仿宋" w:cs="Times New Roman"/>
          <w:sz w:val="32"/>
          <w:szCs w:val="32"/>
        </w:rPr>
        <w:t>表（</w:t>
      </w:r>
      <w:r w:rsidRPr="00D626D4">
        <w:rPr>
          <w:rFonts w:ascii="仿宋" w:eastAsia="仿宋" w:hAnsi="仿宋" w:cs="Times New Roman" w:hint="eastAsia"/>
          <w:sz w:val="32"/>
          <w:szCs w:val="32"/>
        </w:rPr>
        <w:t>附件5</w:t>
      </w:r>
      <w:r w:rsidRPr="00D626D4">
        <w:rPr>
          <w:rFonts w:ascii="仿宋" w:eastAsia="仿宋" w:hAnsi="仿宋" w:cs="Times New Roman"/>
          <w:sz w:val="32"/>
          <w:szCs w:val="32"/>
        </w:rPr>
        <w:t>）</w:t>
      </w:r>
      <w:r w:rsidRPr="00D626D4">
        <w:rPr>
          <w:rFonts w:ascii="仿宋" w:eastAsia="仿宋" w:hAnsi="仿宋" w:cs="Times New Roman" w:hint="eastAsia"/>
          <w:sz w:val="32"/>
          <w:szCs w:val="32"/>
        </w:rPr>
        <w:t>，其中</w:t>
      </w:r>
      <w:r w:rsidRPr="00D626D4">
        <w:rPr>
          <w:rFonts w:ascii="仿宋" w:eastAsia="仿宋" w:hAnsi="仿宋" w:cs="Times New Roman"/>
          <w:sz w:val="32"/>
          <w:szCs w:val="32"/>
        </w:rPr>
        <w:t>纸质版材料需</w:t>
      </w:r>
      <w:r w:rsidRPr="00D626D4">
        <w:rPr>
          <w:rFonts w:ascii="仿宋" w:eastAsia="仿宋" w:hAnsi="仿宋" w:cs="Times New Roman" w:hint="eastAsia"/>
          <w:sz w:val="32"/>
          <w:szCs w:val="32"/>
        </w:rPr>
        <w:t>一式</w:t>
      </w:r>
      <w:r w:rsidRPr="00D626D4">
        <w:rPr>
          <w:rFonts w:ascii="仿宋" w:eastAsia="仿宋" w:hAnsi="仿宋" w:cs="Times New Roman"/>
          <w:sz w:val="32"/>
          <w:szCs w:val="32"/>
        </w:rPr>
        <w:t>一份</w:t>
      </w:r>
      <w:r w:rsidRPr="00D626D4">
        <w:rPr>
          <w:rFonts w:ascii="仿宋" w:eastAsia="仿宋" w:hAnsi="仿宋" w:cs="Times New Roman" w:hint="eastAsia"/>
          <w:sz w:val="32"/>
          <w:szCs w:val="32"/>
        </w:rPr>
        <w:t>加盖</w:t>
      </w:r>
      <w:r w:rsidRPr="00D626D4">
        <w:rPr>
          <w:rFonts w:ascii="仿宋" w:eastAsia="仿宋" w:hAnsi="仿宋" w:cs="Times New Roman"/>
          <w:sz w:val="32"/>
          <w:szCs w:val="32"/>
        </w:rPr>
        <w:t>二级单位公章后报送科</w:t>
      </w:r>
      <w:r w:rsidRPr="00D626D4">
        <w:rPr>
          <w:rFonts w:ascii="仿宋" w:eastAsia="仿宋" w:hAnsi="仿宋" w:cs="Times New Roman" w:hint="eastAsia"/>
          <w:sz w:val="32"/>
          <w:szCs w:val="32"/>
        </w:rPr>
        <w:t>学</w:t>
      </w:r>
      <w:r w:rsidRPr="00D626D4">
        <w:rPr>
          <w:rFonts w:ascii="仿宋" w:eastAsia="仿宋" w:hAnsi="仿宋" w:cs="Times New Roman"/>
          <w:sz w:val="32"/>
          <w:szCs w:val="32"/>
        </w:rPr>
        <w:t>研</w:t>
      </w:r>
      <w:r w:rsidRPr="00D626D4">
        <w:rPr>
          <w:rFonts w:ascii="仿宋" w:eastAsia="仿宋" w:hAnsi="仿宋" w:cs="Times New Roman" w:hint="eastAsia"/>
          <w:sz w:val="32"/>
          <w:szCs w:val="32"/>
        </w:rPr>
        <w:t>究</w:t>
      </w:r>
      <w:r w:rsidRPr="00D626D4">
        <w:rPr>
          <w:rFonts w:ascii="仿宋" w:eastAsia="仿宋" w:hAnsi="仿宋" w:cs="Times New Roman"/>
          <w:sz w:val="32"/>
          <w:szCs w:val="32"/>
        </w:rPr>
        <w:t>院</w:t>
      </w:r>
      <w:r w:rsidRPr="00D626D4">
        <w:rPr>
          <w:rFonts w:ascii="仿宋" w:eastAsia="仿宋" w:hAnsi="仿宋" w:cs="Times New Roman" w:hint="eastAsia"/>
          <w:sz w:val="32"/>
          <w:szCs w:val="32"/>
        </w:rPr>
        <w:t>。</w:t>
      </w:r>
    </w:p>
    <w:p w14:paraId="320EECA8" w14:textId="77777777" w:rsidR="00717BA3" w:rsidRPr="00D626D4" w:rsidRDefault="00717BA3" w:rsidP="00717BA3">
      <w:pPr>
        <w:spacing w:line="360" w:lineRule="auto"/>
        <w:ind w:firstLineChars="200" w:firstLine="640"/>
        <w:rPr>
          <w:rFonts w:ascii="仿宋" w:eastAsia="仿宋" w:hAnsi="仿宋" w:cs="Times New Roman"/>
          <w:sz w:val="32"/>
          <w:szCs w:val="32"/>
        </w:rPr>
      </w:pPr>
      <w:r w:rsidRPr="00D626D4">
        <w:rPr>
          <w:rFonts w:ascii="仿宋" w:eastAsia="仿宋" w:hAnsi="仿宋" w:cs="Times New Roman"/>
          <w:sz w:val="32"/>
          <w:szCs w:val="32"/>
        </w:rPr>
        <w:t>5.科</w:t>
      </w:r>
      <w:r w:rsidRPr="00D626D4">
        <w:rPr>
          <w:rFonts w:ascii="仿宋" w:eastAsia="仿宋" w:hAnsi="仿宋" w:cs="Times New Roman" w:hint="eastAsia"/>
          <w:sz w:val="32"/>
          <w:szCs w:val="32"/>
        </w:rPr>
        <w:t>学研究</w:t>
      </w:r>
      <w:r w:rsidRPr="00D626D4">
        <w:rPr>
          <w:rFonts w:ascii="仿宋" w:eastAsia="仿宋" w:hAnsi="仿宋" w:cs="Times New Roman"/>
          <w:sz w:val="32"/>
          <w:szCs w:val="32"/>
        </w:rPr>
        <w:t>院对各二级单位</w:t>
      </w:r>
      <w:r w:rsidRPr="00D626D4">
        <w:rPr>
          <w:rFonts w:ascii="仿宋" w:eastAsia="仿宋" w:hAnsi="仿宋" w:cs="Times New Roman" w:hint="eastAsia"/>
          <w:sz w:val="32"/>
          <w:szCs w:val="32"/>
        </w:rPr>
        <w:t>拟</w:t>
      </w:r>
      <w:r w:rsidRPr="00D626D4">
        <w:rPr>
          <w:rFonts w:ascii="仿宋" w:eastAsia="仿宋" w:hAnsi="仿宋" w:cs="Times New Roman"/>
          <w:sz w:val="32"/>
          <w:szCs w:val="32"/>
        </w:rPr>
        <w:t>推荐的项目按顺序进行审核，整理，汇总，通过</w:t>
      </w:r>
      <w:r w:rsidRPr="00D626D4">
        <w:rPr>
          <w:rFonts w:ascii="仿宋" w:eastAsia="仿宋" w:hAnsi="仿宋" w:cs="Times New Roman" w:hint="eastAsia"/>
          <w:sz w:val="32"/>
          <w:szCs w:val="32"/>
        </w:rPr>
        <w:t>审核后</w:t>
      </w:r>
      <w:r w:rsidRPr="00D626D4">
        <w:rPr>
          <w:rFonts w:ascii="仿宋" w:eastAsia="仿宋" w:hAnsi="仿宋" w:cs="Times New Roman"/>
          <w:sz w:val="32"/>
          <w:szCs w:val="32"/>
        </w:rPr>
        <w:t>，在</w:t>
      </w:r>
      <w:r w:rsidRPr="00D626D4">
        <w:rPr>
          <w:rFonts w:ascii="仿宋" w:eastAsia="仿宋" w:hAnsi="仿宋" w:cs="Times New Roman" w:hint="eastAsia"/>
          <w:sz w:val="32"/>
          <w:szCs w:val="32"/>
        </w:rPr>
        <w:t>校内</w:t>
      </w:r>
      <w:r w:rsidRPr="00D626D4">
        <w:rPr>
          <w:rFonts w:ascii="仿宋" w:eastAsia="仿宋" w:hAnsi="仿宋" w:cs="Times New Roman"/>
          <w:sz w:val="32"/>
          <w:szCs w:val="32"/>
        </w:rPr>
        <w:t>挂网公示</w:t>
      </w:r>
      <w:r w:rsidRPr="00D626D4">
        <w:rPr>
          <w:rFonts w:ascii="仿宋" w:eastAsia="仿宋" w:hAnsi="仿宋" w:cs="Times New Roman" w:hint="eastAsia"/>
          <w:sz w:val="32"/>
          <w:szCs w:val="32"/>
        </w:rPr>
        <w:t>，公</w:t>
      </w:r>
      <w:r w:rsidRPr="00D626D4">
        <w:rPr>
          <w:rFonts w:ascii="仿宋" w:eastAsia="仿宋" w:hAnsi="仿宋" w:cs="Times New Roman"/>
          <w:sz w:val="32"/>
          <w:szCs w:val="32"/>
        </w:rPr>
        <w:t>示</w:t>
      </w:r>
      <w:r w:rsidRPr="00D626D4">
        <w:rPr>
          <w:rFonts w:ascii="仿宋" w:eastAsia="仿宋" w:hAnsi="仿宋" w:cs="Times New Roman" w:hint="eastAsia"/>
          <w:sz w:val="32"/>
          <w:szCs w:val="32"/>
        </w:rPr>
        <w:t>七</w:t>
      </w:r>
      <w:r w:rsidRPr="00D626D4">
        <w:rPr>
          <w:rFonts w:ascii="仿宋" w:eastAsia="仿宋" w:hAnsi="仿宋" w:cs="Times New Roman"/>
          <w:sz w:val="32"/>
          <w:szCs w:val="32"/>
        </w:rPr>
        <w:t>日无异议</w:t>
      </w:r>
      <w:r w:rsidRPr="00D626D4">
        <w:rPr>
          <w:rFonts w:ascii="仿宋" w:eastAsia="仿宋" w:hAnsi="仿宋" w:cs="Times New Roman" w:hint="eastAsia"/>
          <w:sz w:val="32"/>
          <w:szCs w:val="32"/>
        </w:rPr>
        <w:t>，</w:t>
      </w:r>
      <w:r w:rsidRPr="00D626D4">
        <w:rPr>
          <w:rFonts w:ascii="仿宋" w:eastAsia="仿宋" w:hAnsi="仿宋" w:cs="Times New Roman"/>
          <w:sz w:val="32"/>
          <w:szCs w:val="32"/>
        </w:rPr>
        <w:t>按程序</w:t>
      </w:r>
      <w:r w:rsidRPr="00D626D4">
        <w:rPr>
          <w:rFonts w:ascii="仿宋" w:eastAsia="仿宋" w:hAnsi="仿宋" w:cs="Times New Roman" w:hint="eastAsia"/>
          <w:sz w:val="32"/>
          <w:szCs w:val="32"/>
        </w:rPr>
        <w:t>报送</w:t>
      </w:r>
      <w:r w:rsidRPr="00D626D4">
        <w:rPr>
          <w:rFonts w:ascii="仿宋" w:eastAsia="仿宋" w:hAnsi="仿宋" w:cs="Times New Roman"/>
          <w:sz w:val="32"/>
          <w:szCs w:val="32"/>
        </w:rPr>
        <w:t>广州市科技局。</w:t>
      </w:r>
    </w:p>
    <w:p w14:paraId="18337215" w14:textId="77777777" w:rsidR="0037366C" w:rsidRPr="00717BA3" w:rsidRDefault="0037366C">
      <w:pPr>
        <w:autoSpaceDE w:val="0"/>
        <w:autoSpaceDN w:val="0"/>
        <w:adjustRightInd w:val="0"/>
        <w:spacing w:line="360" w:lineRule="auto"/>
        <w:rPr>
          <w:rFonts w:ascii="仿宋" w:eastAsia="仿宋" w:cs="Times New Roman"/>
          <w:color w:val="000000"/>
          <w:sz w:val="32"/>
          <w:szCs w:val="32"/>
        </w:rPr>
      </w:pPr>
    </w:p>
    <w:p w14:paraId="6ADCB727" w14:textId="5F409307" w:rsidR="009C699B" w:rsidRPr="005955BC" w:rsidRDefault="0049009B" w:rsidP="005955BC">
      <w:pPr>
        <w:autoSpaceDE w:val="0"/>
        <w:autoSpaceDN w:val="0"/>
        <w:adjustRightInd w:val="0"/>
        <w:spacing w:line="360" w:lineRule="auto"/>
        <w:ind w:firstLineChars="200" w:firstLine="640"/>
        <w:rPr>
          <w:rFonts w:ascii="仿宋" w:eastAsia="仿宋" w:cs="Times New Roman"/>
          <w:color w:val="000000"/>
          <w:sz w:val="32"/>
          <w:szCs w:val="32"/>
        </w:rPr>
      </w:pPr>
      <w:r>
        <w:rPr>
          <w:rFonts w:ascii="仿宋" w:eastAsia="仿宋" w:cs="Times New Roman"/>
          <w:noProof/>
          <w:color w:val="000000"/>
          <w:sz w:val="32"/>
          <w:szCs w:val="32"/>
        </w:rPr>
        <w:lastRenderedPageBreak/>
        <w:drawing>
          <wp:inline distT="0" distB="0" distL="0" distR="0" wp14:anchorId="1817FE72" wp14:editId="6B892105">
            <wp:extent cx="4972050" cy="8366144"/>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 Microsoft Visio 绘图.jpg"/>
                    <pic:cNvPicPr/>
                  </pic:nvPicPr>
                  <pic:blipFill>
                    <a:blip r:embed="rId9">
                      <a:extLst>
                        <a:ext uri="{28A0092B-C50C-407E-A947-70E740481C1C}">
                          <a14:useLocalDpi xmlns:a14="http://schemas.microsoft.com/office/drawing/2010/main" val="0"/>
                        </a:ext>
                      </a:extLst>
                    </a:blip>
                    <a:stretch>
                      <a:fillRect/>
                    </a:stretch>
                  </pic:blipFill>
                  <pic:spPr>
                    <a:xfrm>
                      <a:off x="0" y="0"/>
                      <a:ext cx="4979492" cy="8378667"/>
                    </a:xfrm>
                    <a:prstGeom prst="rect">
                      <a:avLst/>
                    </a:prstGeom>
                  </pic:spPr>
                </pic:pic>
              </a:graphicData>
            </a:graphic>
          </wp:inline>
        </w:drawing>
      </w:r>
    </w:p>
    <w:p w14:paraId="306B37B9" w14:textId="77777777" w:rsidR="0037366C" w:rsidRPr="00505FD7" w:rsidRDefault="004800B6">
      <w:pPr>
        <w:spacing w:line="360" w:lineRule="auto"/>
        <w:rPr>
          <w:rFonts w:ascii="黑体" w:eastAsia="黑体" w:hAnsi="黑体"/>
          <w:sz w:val="28"/>
          <w:szCs w:val="28"/>
        </w:rPr>
      </w:pPr>
      <w:r w:rsidRPr="00505FD7">
        <w:rPr>
          <w:rFonts w:ascii="黑体" w:eastAsia="黑体" w:hAnsi="黑体"/>
          <w:sz w:val="28"/>
          <w:szCs w:val="28"/>
        </w:rPr>
        <w:lastRenderedPageBreak/>
        <w:t>附件</w:t>
      </w:r>
      <w:r w:rsidR="003E3F61" w:rsidRPr="00505FD7">
        <w:rPr>
          <w:rFonts w:ascii="黑体" w:eastAsia="黑体" w:hAnsi="黑体" w:hint="eastAsia"/>
          <w:sz w:val="28"/>
          <w:szCs w:val="28"/>
        </w:rPr>
        <w:t>1</w:t>
      </w:r>
    </w:p>
    <w:p w14:paraId="1C45850F" w14:textId="77777777" w:rsidR="0037366C" w:rsidRPr="00505FD7" w:rsidRDefault="004800B6">
      <w:pPr>
        <w:jc w:val="center"/>
        <w:rPr>
          <w:rFonts w:ascii="黑体" w:eastAsia="黑体" w:hAnsi="黑体"/>
          <w:b/>
          <w:bCs/>
          <w:sz w:val="28"/>
          <w:szCs w:val="28"/>
        </w:rPr>
      </w:pPr>
      <w:r w:rsidRPr="00505FD7">
        <w:rPr>
          <w:rFonts w:ascii="黑体" w:eastAsia="黑体" w:hAnsi="黑体" w:hint="eastAsia"/>
          <w:b/>
          <w:bCs/>
          <w:sz w:val="28"/>
          <w:szCs w:val="28"/>
        </w:rPr>
        <w:t>广州市科技计划项目专家评审表</w:t>
      </w:r>
    </w:p>
    <w:p w14:paraId="320E438D" w14:textId="78EFFC84" w:rsidR="0037366C" w:rsidRPr="00505FD7" w:rsidRDefault="004800B6">
      <w:pPr>
        <w:jc w:val="center"/>
        <w:rPr>
          <w:rFonts w:ascii="黑体" w:eastAsia="黑体" w:hAnsi="黑体"/>
          <w:b/>
          <w:bCs/>
          <w:sz w:val="28"/>
          <w:szCs w:val="28"/>
        </w:rPr>
      </w:pPr>
      <w:r w:rsidRPr="00505FD7">
        <w:rPr>
          <w:rFonts w:ascii="黑体" w:eastAsia="黑体" w:hAnsi="黑体" w:hint="eastAsia"/>
          <w:b/>
          <w:bCs/>
          <w:sz w:val="28"/>
          <w:szCs w:val="28"/>
        </w:rPr>
        <w:t>（基础与应用基础研究</w:t>
      </w:r>
      <w:r w:rsidR="00B0587D">
        <w:rPr>
          <w:rFonts w:ascii="黑体" w:eastAsia="黑体" w:hAnsi="黑体" w:hint="eastAsia"/>
          <w:b/>
          <w:bCs/>
          <w:sz w:val="28"/>
          <w:szCs w:val="28"/>
        </w:rPr>
        <w:t>项目</w:t>
      </w:r>
      <w:r w:rsidRPr="00505FD7">
        <w:rPr>
          <w:rFonts w:ascii="黑体" w:eastAsia="黑体" w:hAnsi="黑体" w:hint="eastAsia"/>
          <w:b/>
          <w:bCs/>
          <w:sz w:val="28"/>
          <w:szCs w:val="28"/>
        </w:rPr>
        <w:t>）</w:t>
      </w:r>
    </w:p>
    <w:tbl>
      <w:tblPr>
        <w:tblpPr w:leftFromText="181" w:rightFromText="181" w:vertAnchor="text" w:tblpY="1"/>
        <w:tblOverlap w:val="neve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63"/>
        <w:gridCol w:w="2135"/>
        <w:gridCol w:w="2440"/>
        <w:gridCol w:w="2466"/>
        <w:gridCol w:w="22"/>
      </w:tblGrid>
      <w:tr w:rsidR="0037366C" w:rsidRPr="00A1472F" w14:paraId="1C899509" w14:textId="77777777" w:rsidTr="00A2173F">
        <w:trPr>
          <w:gridAfter w:val="1"/>
          <w:wAfter w:w="13" w:type="pct"/>
          <w:trHeight w:val="560"/>
        </w:trPr>
        <w:tc>
          <w:tcPr>
            <w:tcW w:w="744" w:type="pct"/>
            <w:vAlign w:val="center"/>
          </w:tcPr>
          <w:p w14:paraId="68424D6A"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hint="eastAsia"/>
                <w:b/>
                <w:szCs w:val="21"/>
              </w:rPr>
              <w:t>申请</w:t>
            </w:r>
            <w:r w:rsidRPr="00A1472F">
              <w:rPr>
                <w:rFonts w:ascii="黑体" w:eastAsia="黑体" w:hAnsi="黑体" w:cs="Times New Roman"/>
                <w:b/>
                <w:szCs w:val="21"/>
              </w:rPr>
              <w:t>单位</w:t>
            </w:r>
          </w:p>
        </w:tc>
        <w:tc>
          <w:tcPr>
            <w:tcW w:w="1575" w:type="pct"/>
            <w:gridSpan w:val="2"/>
            <w:vAlign w:val="center"/>
          </w:tcPr>
          <w:p w14:paraId="52A0C980" w14:textId="77777777" w:rsidR="0037366C" w:rsidRPr="00A1472F" w:rsidRDefault="0037366C">
            <w:pPr>
              <w:widowControl/>
              <w:jc w:val="left"/>
              <w:rPr>
                <w:rFonts w:ascii="黑体" w:eastAsia="黑体" w:hAnsi="黑体" w:cs="Times New Roman"/>
                <w:szCs w:val="21"/>
              </w:rPr>
            </w:pPr>
          </w:p>
        </w:tc>
        <w:tc>
          <w:tcPr>
            <w:tcW w:w="1327" w:type="pct"/>
            <w:vAlign w:val="center"/>
          </w:tcPr>
          <w:p w14:paraId="7D5F2636"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b/>
                <w:szCs w:val="21"/>
              </w:rPr>
              <w:t>申请人</w:t>
            </w:r>
          </w:p>
        </w:tc>
        <w:tc>
          <w:tcPr>
            <w:tcW w:w="1341" w:type="pct"/>
            <w:vAlign w:val="center"/>
          </w:tcPr>
          <w:p w14:paraId="4649E957" w14:textId="77777777" w:rsidR="0037366C" w:rsidRPr="00A1472F" w:rsidRDefault="0037366C">
            <w:pPr>
              <w:widowControl/>
              <w:jc w:val="left"/>
              <w:rPr>
                <w:rFonts w:ascii="黑体" w:eastAsia="黑体" w:hAnsi="黑体" w:cs="Times New Roman"/>
                <w:szCs w:val="21"/>
              </w:rPr>
            </w:pPr>
          </w:p>
        </w:tc>
      </w:tr>
      <w:tr w:rsidR="0037366C" w:rsidRPr="00A1472F" w14:paraId="2CD05604" w14:textId="77777777" w:rsidTr="00A2173F">
        <w:trPr>
          <w:trHeight w:val="703"/>
        </w:trPr>
        <w:tc>
          <w:tcPr>
            <w:tcW w:w="5000" w:type="pct"/>
            <w:gridSpan w:val="6"/>
          </w:tcPr>
          <w:p w14:paraId="6527395B"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b/>
                <w:szCs w:val="21"/>
              </w:rPr>
              <w:t xml:space="preserve">项目名称： </w:t>
            </w:r>
          </w:p>
        </w:tc>
      </w:tr>
      <w:tr w:rsidR="0037366C" w:rsidRPr="00A1472F" w14:paraId="5F9D07E9" w14:textId="77777777" w:rsidTr="00A2173F">
        <w:trPr>
          <w:gridAfter w:val="1"/>
          <w:wAfter w:w="12" w:type="pct"/>
          <w:trHeight w:val="645"/>
        </w:trPr>
        <w:tc>
          <w:tcPr>
            <w:tcW w:w="1159" w:type="pct"/>
            <w:gridSpan w:val="2"/>
            <w:vAlign w:val="center"/>
          </w:tcPr>
          <w:p w14:paraId="4F8097E4"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b/>
                <w:szCs w:val="21"/>
              </w:rPr>
              <w:t>职称</w:t>
            </w:r>
          </w:p>
        </w:tc>
        <w:tc>
          <w:tcPr>
            <w:tcW w:w="1161" w:type="pct"/>
            <w:vAlign w:val="center"/>
          </w:tcPr>
          <w:p w14:paraId="134FE7C3" w14:textId="77777777" w:rsidR="0037366C" w:rsidRPr="00A1472F" w:rsidRDefault="0037366C">
            <w:pPr>
              <w:widowControl/>
              <w:jc w:val="left"/>
              <w:rPr>
                <w:rFonts w:ascii="黑体" w:eastAsia="黑体" w:hAnsi="黑体" w:cs="Times New Roman"/>
                <w:szCs w:val="21"/>
              </w:rPr>
            </w:pPr>
          </w:p>
        </w:tc>
        <w:tc>
          <w:tcPr>
            <w:tcW w:w="1327" w:type="pct"/>
            <w:vAlign w:val="center"/>
          </w:tcPr>
          <w:p w14:paraId="7B7AE6D3"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b/>
                <w:szCs w:val="21"/>
              </w:rPr>
              <w:t>出生年月</w:t>
            </w:r>
          </w:p>
        </w:tc>
        <w:tc>
          <w:tcPr>
            <w:tcW w:w="1341" w:type="pct"/>
            <w:vAlign w:val="center"/>
          </w:tcPr>
          <w:p w14:paraId="34F61554" w14:textId="77777777" w:rsidR="0037366C" w:rsidRPr="00A1472F" w:rsidRDefault="0037366C">
            <w:pPr>
              <w:widowControl/>
              <w:jc w:val="left"/>
              <w:rPr>
                <w:rFonts w:ascii="黑体" w:eastAsia="黑体" w:hAnsi="黑体" w:cs="Times New Roman"/>
                <w:szCs w:val="21"/>
              </w:rPr>
            </w:pPr>
          </w:p>
        </w:tc>
      </w:tr>
      <w:tr w:rsidR="0037366C" w:rsidRPr="00A1472F" w14:paraId="7F08EC09" w14:textId="77777777" w:rsidTr="00A2173F">
        <w:trPr>
          <w:gridAfter w:val="1"/>
          <w:wAfter w:w="12" w:type="pct"/>
          <w:trHeight w:val="645"/>
        </w:trPr>
        <w:tc>
          <w:tcPr>
            <w:tcW w:w="1159" w:type="pct"/>
            <w:gridSpan w:val="2"/>
            <w:vAlign w:val="center"/>
          </w:tcPr>
          <w:p w14:paraId="26457207"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b/>
                <w:szCs w:val="21"/>
              </w:rPr>
              <w:t>获得博士学位年份</w:t>
            </w:r>
          </w:p>
        </w:tc>
        <w:tc>
          <w:tcPr>
            <w:tcW w:w="1161" w:type="pct"/>
            <w:vAlign w:val="center"/>
          </w:tcPr>
          <w:p w14:paraId="51343E19" w14:textId="77777777" w:rsidR="0037366C" w:rsidRPr="00A1472F" w:rsidRDefault="0037366C">
            <w:pPr>
              <w:widowControl/>
              <w:jc w:val="left"/>
              <w:rPr>
                <w:rFonts w:ascii="黑体" w:eastAsia="黑体" w:hAnsi="黑体" w:cs="Times New Roman"/>
                <w:szCs w:val="21"/>
              </w:rPr>
            </w:pPr>
          </w:p>
        </w:tc>
        <w:tc>
          <w:tcPr>
            <w:tcW w:w="1327" w:type="pct"/>
            <w:vAlign w:val="center"/>
          </w:tcPr>
          <w:p w14:paraId="5C3F30D4"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hint="eastAsia"/>
                <w:b/>
                <w:szCs w:val="21"/>
              </w:rPr>
              <w:t>是否</w:t>
            </w:r>
            <w:r w:rsidRPr="00A1472F">
              <w:rPr>
                <w:rFonts w:ascii="黑体" w:eastAsia="黑体" w:hAnsi="黑体" w:hint="eastAsia"/>
                <w:szCs w:val="21"/>
              </w:rPr>
              <w:t>获得过广州市科学技术局各类科技计划项目以及粤穗联合基金青年基金项目支持</w:t>
            </w:r>
          </w:p>
        </w:tc>
        <w:tc>
          <w:tcPr>
            <w:tcW w:w="1341" w:type="pct"/>
            <w:vAlign w:val="center"/>
          </w:tcPr>
          <w:p w14:paraId="7F41167E"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szCs w:val="21"/>
              </w:rPr>
              <w:fldChar w:fldCharType="begin"/>
            </w:r>
            <w:r w:rsidRPr="00A1472F">
              <w:rPr>
                <w:rFonts w:ascii="黑体" w:eastAsia="黑体" w:hAnsi="黑体" w:cs="Times New Roman"/>
                <w:szCs w:val="21"/>
              </w:rPr>
              <w:instrText xml:space="preserve"> MERGEFIELD 本年度杰优青情况 </w:instrText>
            </w:r>
            <w:r w:rsidRPr="00A1472F">
              <w:rPr>
                <w:rFonts w:ascii="黑体" w:eastAsia="黑体" w:hAnsi="黑体" w:cs="Times New Roman"/>
                <w:szCs w:val="21"/>
              </w:rPr>
              <w:fldChar w:fldCharType="end"/>
            </w:r>
          </w:p>
        </w:tc>
      </w:tr>
      <w:tr w:rsidR="0037366C" w:rsidRPr="00A1472F" w14:paraId="0DA91697" w14:textId="77777777" w:rsidTr="00A2173F">
        <w:trPr>
          <w:trHeight w:val="6170"/>
        </w:trPr>
        <w:tc>
          <w:tcPr>
            <w:tcW w:w="5000" w:type="pct"/>
            <w:gridSpan w:val="6"/>
          </w:tcPr>
          <w:p w14:paraId="145416AC"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b/>
                <w:szCs w:val="21"/>
              </w:rPr>
              <w:t>评审意见：</w:t>
            </w:r>
          </w:p>
          <w:p w14:paraId="78F692A2"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szCs w:val="21"/>
              </w:rPr>
              <w:t>请结合以下几个方面进行评审:</w:t>
            </w:r>
          </w:p>
          <w:p w14:paraId="26643C00"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szCs w:val="21"/>
              </w:rPr>
              <w:t>1. 申请人的工作基础和潜力；</w:t>
            </w:r>
          </w:p>
          <w:p w14:paraId="6E5E9C3F"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szCs w:val="21"/>
              </w:rPr>
              <w:t>2. 开展创新性研究能力；</w:t>
            </w:r>
          </w:p>
          <w:p w14:paraId="3E9D0B55"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szCs w:val="21"/>
              </w:rPr>
              <w:t>3. 项目的科学意义和创新性；</w:t>
            </w:r>
          </w:p>
          <w:p w14:paraId="29C88BD4" w14:textId="77777777" w:rsidR="0037366C" w:rsidRPr="00A1472F" w:rsidRDefault="004800B6">
            <w:pPr>
              <w:widowControl/>
              <w:jc w:val="left"/>
              <w:rPr>
                <w:rFonts w:ascii="黑体" w:eastAsia="黑体" w:hAnsi="黑体" w:cs="Times New Roman"/>
                <w:szCs w:val="21"/>
              </w:rPr>
            </w:pPr>
            <w:r w:rsidRPr="00A1472F">
              <w:rPr>
                <w:rFonts w:ascii="黑体" w:eastAsia="黑体" w:hAnsi="黑体" w:cs="Times New Roman" w:hint="eastAsia"/>
                <w:szCs w:val="21"/>
              </w:rPr>
              <w:t>4. 项目可行性。</w:t>
            </w:r>
          </w:p>
        </w:tc>
      </w:tr>
      <w:tr w:rsidR="0037366C" w:rsidRPr="00A1472F" w14:paraId="005730B4" w14:textId="77777777" w:rsidTr="00A2173F">
        <w:trPr>
          <w:trHeight w:val="1030"/>
        </w:trPr>
        <w:tc>
          <w:tcPr>
            <w:tcW w:w="5000" w:type="pct"/>
            <w:gridSpan w:val="6"/>
          </w:tcPr>
          <w:p w14:paraId="2AD458C7"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b/>
                <w:szCs w:val="21"/>
              </w:rPr>
              <w:t>评审结论：（1）</w:t>
            </w:r>
            <w:r w:rsidRPr="00A1472F">
              <w:rPr>
                <w:rFonts w:ascii="黑体" w:eastAsia="黑体" w:hAnsi="黑体" w:cs="Times New Roman" w:hint="eastAsia"/>
                <w:b/>
                <w:szCs w:val="21"/>
              </w:rPr>
              <w:t>建议立项</w:t>
            </w:r>
            <w:r w:rsidRPr="00A1472F">
              <w:rPr>
                <w:rFonts w:ascii="黑体" w:eastAsia="黑体" w:hAnsi="黑体" w:cs="Times New Roman"/>
                <w:b/>
                <w:szCs w:val="21"/>
              </w:rPr>
              <w:t>（  ）；  （2）不予立项（  ）</w:t>
            </w:r>
          </w:p>
          <w:p w14:paraId="2F5E8D6E" w14:textId="77777777" w:rsidR="0037366C" w:rsidRPr="00A1472F" w:rsidRDefault="0037366C">
            <w:pPr>
              <w:widowControl/>
              <w:jc w:val="left"/>
              <w:rPr>
                <w:rFonts w:ascii="黑体" w:eastAsia="黑体" w:hAnsi="黑体" w:cs="Times New Roman"/>
                <w:b/>
                <w:szCs w:val="21"/>
              </w:rPr>
            </w:pPr>
          </w:p>
          <w:p w14:paraId="59648535" w14:textId="77777777" w:rsidR="0037366C" w:rsidRPr="00A1472F" w:rsidRDefault="004800B6">
            <w:pPr>
              <w:widowControl/>
              <w:jc w:val="left"/>
              <w:rPr>
                <w:rFonts w:ascii="黑体" w:eastAsia="黑体" w:hAnsi="黑体" w:cs="Times New Roman"/>
                <w:b/>
                <w:szCs w:val="21"/>
                <w:u w:val="single"/>
              </w:rPr>
            </w:pPr>
            <w:r w:rsidRPr="00A1472F">
              <w:rPr>
                <w:rFonts w:ascii="黑体" w:eastAsia="黑体" w:hAnsi="黑体" w:cs="Times New Roman" w:hint="eastAsia"/>
                <w:b/>
                <w:szCs w:val="21"/>
              </w:rPr>
              <w:t>评分:</w:t>
            </w:r>
            <w:r w:rsidRPr="00A1472F">
              <w:rPr>
                <w:rFonts w:ascii="黑体" w:eastAsia="黑体" w:hAnsi="黑体" w:cs="Times New Roman" w:hint="eastAsia"/>
                <w:b/>
                <w:szCs w:val="21"/>
                <w:u w:val="single"/>
              </w:rPr>
              <w:t xml:space="preserve">                   </w:t>
            </w:r>
            <w:r w:rsidRPr="00A1472F">
              <w:rPr>
                <w:rFonts w:ascii="黑体" w:eastAsia="黑体" w:hAnsi="黑体" w:cs="Times New Roman" w:hint="eastAsia"/>
                <w:b/>
                <w:szCs w:val="21"/>
              </w:rPr>
              <w:t>分</w:t>
            </w:r>
          </w:p>
        </w:tc>
      </w:tr>
    </w:tbl>
    <w:p w14:paraId="2BF412D4" w14:textId="77777777" w:rsidR="0037366C" w:rsidRDefault="004800B6">
      <w:pPr>
        <w:widowControl/>
        <w:jc w:val="left"/>
        <w:rPr>
          <w:rFonts w:ascii="Times New Roman" w:hAnsi="Times New Roman" w:cs="Times New Roman"/>
          <w:b/>
          <w:sz w:val="24"/>
          <w:szCs w:val="24"/>
        </w:rPr>
      </w:pPr>
      <w:r>
        <w:rPr>
          <w:rFonts w:ascii="Times New Roman" w:hAnsi="Times New Roman" w:cs="Times New Roman" w:hint="eastAsia"/>
          <w:b/>
          <w:sz w:val="24"/>
          <w:szCs w:val="24"/>
        </w:rPr>
        <w:t>专家</w:t>
      </w:r>
      <w:r>
        <w:rPr>
          <w:rFonts w:ascii="Times New Roman" w:hAnsi="Times New Roman" w:cs="Times New Roman"/>
          <w:b/>
          <w:sz w:val="24"/>
          <w:szCs w:val="24"/>
        </w:rPr>
        <w:t>签名：</w:t>
      </w:r>
      <w:r>
        <w:rPr>
          <w:rFonts w:ascii="Times New Roman" w:hAnsi="Times New Roman" w:cs="Times New Roman" w:hint="eastAsia"/>
          <w:b/>
          <w:sz w:val="24"/>
          <w:szCs w:val="24"/>
        </w:rPr>
        <w:t xml:space="preserve">                                        </w:t>
      </w:r>
    </w:p>
    <w:p w14:paraId="4D8313A7" w14:textId="54E26F35" w:rsidR="0037366C" w:rsidRDefault="004800B6">
      <w:pPr>
        <w:widowControl/>
        <w:jc w:val="lef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hint="eastAsia"/>
          <w:b/>
          <w:sz w:val="24"/>
          <w:szCs w:val="24"/>
        </w:rPr>
        <w:t>日期</w:t>
      </w:r>
      <w:r>
        <w:rPr>
          <w:rFonts w:ascii="Times New Roman" w:hAnsi="Times New Roman" w:cs="Times New Roman"/>
          <w:b/>
          <w:sz w:val="24"/>
          <w:szCs w:val="24"/>
        </w:rPr>
        <w:t>：</w:t>
      </w:r>
      <w:r>
        <w:rPr>
          <w:rFonts w:ascii="Times New Roman" w:hAnsi="Times New Roman" w:cs="Times New Roman"/>
          <w:b/>
          <w:sz w:val="24"/>
          <w:szCs w:val="24"/>
        </w:rPr>
        <w:t>20</w:t>
      </w:r>
      <w:r w:rsidR="000411E7">
        <w:rPr>
          <w:rFonts w:ascii="Times New Roman" w:hAnsi="Times New Roman" w:cs="Times New Roman" w:hint="eastAsia"/>
          <w:b/>
          <w:sz w:val="24"/>
          <w:szCs w:val="24"/>
        </w:rPr>
        <w:t xml:space="preserve">   </w:t>
      </w:r>
      <w:r>
        <w:rPr>
          <w:rFonts w:ascii="Times New Roman" w:hAnsi="Times New Roman" w:cs="Times New Roman" w:hint="eastAsia"/>
          <w:b/>
          <w:sz w:val="24"/>
          <w:szCs w:val="24"/>
        </w:rPr>
        <w:t>年</w:t>
      </w:r>
      <w:r w:rsidR="000411E7">
        <w:rPr>
          <w:rFonts w:ascii="Times New Roman" w:hAnsi="Times New Roman" w:cs="Times New Roman" w:hint="eastAsia"/>
          <w:b/>
          <w:sz w:val="24"/>
          <w:szCs w:val="24"/>
        </w:rPr>
        <w:t xml:space="preserve">  </w:t>
      </w:r>
      <w:r>
        <w:rPr>
          <w:rFonts w:ascii="Times New Roman" w:hAnsi="Times New Roman" w:cs="Times New Roman" w:hint="eastAsia"/>
          <w:b/>
          <w:sz w:val="24"/>
          <w:szCs w:val="24"/>
        </w:rPr>
        <w:t>月</w:t>
      </w:r>
      <w:r w:rsidR="000411E7">
        <w:rPr>
          <w:rFonts w:ascii="Times New Roman" w:hAnsi="Times New Roman" w:cs="Times New Roman" w:hint="eastAsia"/>
          <w:b/>
          <w:sz w:val="24"/>
          <w:szCs w:val="24"/>
        </w:rPr>
        <w:t xml:space="preserve">  </w:t>
      </w:r>
      <w:r>
        <w:rPr>
          <w:rFonts w:ascii="Times New Roman" w:hAnsi="Times New Roman" w:cs="Times New Roman" w:hint="eastAsia"/>
          <w:b/>
          <w:sz w:val="24"/>
          <w:szCs w:val="24"/>
        </w:rPr>
        <w:t>日</w:t>
      </w:r>
    </w:p>
    <w:p w14:paraId="3895BE37" w14:textId="77777777" w:rsidR="0037366C" w:rsidRDefault="0037366C">
      <w:pPr>
        <w:widowControl/>
        <w:jc w:val="left"/>
        <w:rPr>
          <w:rFonts w:ascii="Times New Roman" w:hAnsi="Times New Roman" w:cs="Times New Roman"/>
          <w:b/>
          <w:sz w:val="24"/>
          <w:szCs w:val="24"/>
        </w:rPr>
      </w:pPr>
    </w:p>
    <w:p w14:paraId="63AF27EF" w14:textId="77777777" w:rsidR="0037366C" w:rsidRPr="00A1472F" w:rsidRDefault="003E3F61" w:rsidP="00A1472F">
      <w:pPr>
        <w:spacing w:line="360" w:lineRule="auto"/>
        <w:rPr>
          <w:rFonts w:ascii="黑体" w:eastAsia="黑体" w:hAnsi="黑体"/>
          <w:sz w:val="28"/>
          <w:szCs w:val="28"/>
        </w:rPr>
      </w:pPr>
      <w:r w:rsidRPr="00A1472F">
        <w:rPr>
          <w:rFonts w:ascii="黑体" w:eastAsia="黑体" w:hAnsi="黑体" w:hint="eastAsia"/>
          <w:sz w:val="28"/>
          <w:szCs w:val="28"/>
        </w:rPr>
        <w:lastRenderedPageBreak/>
        <w:t>附件2</w:t>
      </w:r>
    </w:p>
    <w:p w14:paraId="6426D7FF" w14:textId="3D0AE41F" w:rsidR="0037366C" w:rsidRPr="00320D5C" w:rsidRDefault="00320D5C" w:rsidP="00320D5C">
      <w:pPr>
        <w:widowControl/>
        <w:jc w:val="left"/>
        <w:rPr>
          <w:rFonts w:ascii="黑体" w:eastAsia="黑体" w:hAnsi="黑体" w:cs="Times New Roman"/>
          <w:b/>
          <w:sz w:val="28"/>
          <w:szCs w:val="28"/>
        </w:rPr>
      </w:pPr>
      <w:r>
        <w:rPr>
          <w:rFonts w:ascii="黑体" w:eastAsia="黑体" w:hAnsi="黑体" w:cs="Times New Roman" w:hint="eastAsia"/>
          <w:b/>
          <w:sz w:val="28"/>
          <w:szCs w:val="28"/>
        </w:rPr>
        <w:t xml:space="preserve">                         </w:t>
      </w:r>
      <w:r w:rsidR="004800B6" w:rsidRPr="00A1472F">
        <w:rPr>
          <w:rFonts w:ascii="黑体" w:eastAsia="黑体" w:hAnsi="黑体" w:hint="eastAsia"/>
          <w:b/>
          <w:bCs/>
          <w:sz w:val="28"/>
          <w:szCs w:val="28"/>
        </w:rPr>
        <w:t>评分</w:t>
      </w:r>
      <w:r w:rsidR="004800B6" w:rsidRPr="00A1472F">
        <w:rPr>
          <w:rFonts w:ascii="黑体" w:eastAsia="黑体" w:hAnsi="黑体"/>
          <w:b/>
          <w:bCs/>
          <w:sz w:val="28"/>
          <w:szCs w:val="28"/>
        </w:rPr>
        <w:t>汇总表</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76"/>
        <w:gridCol w:w="1688"/>
        <w:gridCol w:w="1415"/>
        <w:gridCol w:w="1545"/>
        <w:gridCol w:w="1908"/>
      </w:tblGrid>
      <w:tr w:rsidR="0037366C" w:rsidRPr="00A1472F" w14:paraId="594B8ABC" w14:textId="77777777" w:rsidTr="00D626D4">
        <w:trPr>
          <w:trHeight w:val="1187"/>
          <w:jc w:val="center"/>
        </w:trPr>
        <w:tc>
          <w:tcPr>
            <w:tcW w:w="1188" w:type="dxa"/>
          </w:tcPr>
          <w:p w14:paraId="41392C13" w14:textId="77777777" w:rsidR="0037366C" w:rsidRPr="00A1472F" w:rsidRDefault="0037366C">
            <w:pPr>
              <w:widowControl/>
              <w:jc w:val="left"/>
              <w:rPr>
                <w:rFonts w:ascii="黑体" w:eastAsia="黑体" w:hAnsi="黑体" w:cs="Times New Roman"/>
                <w:b/>
                <w:szCs w:val="21"/>
              </w:rPr>
            </w:pPr>
          </w:p>
          <w:p w14:paraId="495CB7F5"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hint="eastAsia"/>
                <w:b/>
                <w:szCs w:val="21"/>
              </w:rPr>
              <w:t>申报人</w:t>
            </w:r>
          </w:p>
        </w:tc>
        <w:tc>
          <w:tcPr>
            <w:tcW w:w="4678" w:type="dxa"/>
            <w:gridSpan w:val="3"/>
          </w:tcPr>
          <w:p w14:paraId="050A10CB" w14:textId="77777777" w:rsidR="0037366C" w:rsidRPr="00A1472F" w:rsidRDefault="0037366C">
            <w:pPr>
              <w:widowControl/>
              <w:ind w:firstLineChars="650" w:firstLine="1370"/>
              <w:jc w:val="left"/>
              <w:rPr>
                <w:rFonts w:ascii="黑体" w:eastAsia="黑体" w:hAnsi="黑体" w:cs="Times New Roman"/>
                <w:b/>
                <w:szCs w:val="21"/>
              </w:rPr>
            </w:pPr>
          </w:p>
          <w:p w14:paraId="6E32E69A" w14:textId="77777777" w:rsidR="0037366C" w:rsidRPr="00A1472F" w:rsidRDefault="004800B6">
            <w:pPr>
              <w:widowControl/>
              <w:ind w:firstLineChars="650" w:firstLine="1370"/>
              <w:jc w:val="left"/>
              <w:rPr>
                <w:rFonts w:ascii="黑体" w:eastAsia="黑体" w:hAnsi="黑体" w:cs="Times New Roman"/>
                <w:b/>
                <w:szCs w:val="21"/>
              </w:rPr>
            </w:pPr>
            <w:r w:rsidRPr="00A1472F">
              <w:rPr>
                <w:rFonts w:ascii="黑体" w:eastAsia="黑体" w:hAnsi="黑体" w:cs="Times New Roman" w:hint="eastAsia"/>
                <w:b/>
                <w:szCs w:val="21"/>
              </w:rPr>
              <w:t>专家评分</w:t>
            </w:r>
          </w:p>
        </w:tc>
        <w:tc>
          <w:tcPr>
            <w:tcW w:w="1545" w:type="dxa"/>
          </w:tcPr>
          <w:p w14:paraId="31C59E41" w14:textId="77777777" w:rsidR="0037366C" w:rsidRPr="00A1472F" w:rsidRDefault="0037366C">
            <w:pPr>
              <w:widowControl/>
              <w:jc w:val="left"/>
              <w:rPr>
                <w:rFonts w:ascii="黑体" w:eastAsia="黑体" w:hAnsi="黑体" w:cs="Times New Roman"/>
                <w:b/>
                <w:szCs w:val="21"/>
              </w:rPr>
            </w:pPr>
          </w:p>
          <w:p w14:paraId="0554E448"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hint="eastAsia"/>
                <w:b/>
                <w:szCs w:val="21"/>
              </w:rPr>
              <w:t>平均分</w:t>
            </w:r>
          </w:p>
        </w:tc>
        <w:tc>
          <w:tcPr>
            <w:tcW w:w="1908" w:type="dxa"/>
          </w:tcPr>
          <w:p w14:paraId="24C64845" w14:textId="77777777" w:rsidR="0037366C" w:rsidRPr="00A1472F" w:rsidRDefault="0037366C">
            <w:pPr>
              <w:widowControl/>
              <w:jc w:val="left"/>
              <w:rPr>
                <w:rFonts w:ascii="黑体" w:eastAsia="黑体" w:hAnsi="黑体" w:cs="Times New Roman"/>
                <w:b/>
                <w:szCs w:val="21"/>
              </w:rPr>
            </w:pPr>
          </w:p>
          <w:p w14:paraId="65CF35B0" w14:textId="77777777" w:rsidR="0037366C" w:rsidRPr="00A1472F" w:rsidRDefault="004800B6">
            <w:pPr>
              <w:widowControl/>
              <w:jc w:val="left"/>
              <w:rPr>
                <w:rFonts w:ascii="黑体" w:eastAsia="黑体" w:hAnsi="黑体" w:cs="Times New Roman"/>
                <w:b/>
                <w:szCs w:val="21"/>
              </w:rPr>
            </w:pPr>
            <w:r w:rsidRPr="00A1472F">
              <w:rPr>
                <w:rFonts w:ascii="黑体" w:eastAsia="黑体" w:hAnsi="黑体" w:cs="Times New Roman" w:hint="eastAsia"/>
                <w:b/>
                <w:szCs w:val="21"/>
              </w:rPr>
              <w:t>是否</w:t>
            </w:r>
            <w:r w:rsidRPr="00A1472F">
              <w:rPr>
                <w:rFonts w:ascii="黑体" w:eastAsia="黑体" w:hAnsi="黑体" w:cs="Times New Roman"/>
                <w:b/>
                <w:szCs w:val="21"/>
              </w:rPr>
              <w:t>同意推荐</w:t>
            </w:r>
          </w:p>
        </w:tc>
      </w:tr>
      <w:tr w:rsidR="0037366C" w:rsidRPr="00A1472F" w14:paraId="2E8F895A" w14:textId="77777777" w:rsidTr="00D626D4">
        <w:trPr>
          <w:trHeight w:val="1220"/>
          <w:jc w:val="center"/>
        </w:trPr>
        <w:tc>
          <w:tcPr>
            <w:tcW w:w="1188" w:type="dxa"/>
          </w:tcPr>
          <w:p w14:paraId="42163A6B" w14:textId="77777777" w:rsidR="0037366C" w:rsidRPr="00A1472F" w:rsidRDefault="0037366C">
            <w:pPr>
              <w:widowControl/>
              <w:jc w:val="left"/>
              <w:rPr>
                <w:rFonts w:ascii="黑体" w:eastAsia="黑体" w:hAnsi="黑体" w:cs="Times New Roman"/>
                <w:b/>
                <w:szCs w:val="21"/>
              </w:rPr>
            </w:pPr>
          </w:p>
        </w:tc>
        <w:tc>
          <w:tcPr>
            <w:tcW w:w="1576" w:type="dxa"/>
          </w:tcPr>
          <w:p w14:paraId="69CBF8D4" w14:textId="77777777" w:rsidR="0037366C" w:rsidRPr="00A1472F" w:rsidRDefault="0037366C">
            <w:pPr>
              <w:widowControl/>
              <w:jc w:val="left"/>
              <w:rPr>
                <w:rFonts w:ascii="黑体" w:eastAsia="黑体" w:hAnsi="黑体" w:cs="Times New Roman"/>
                <w:b/>
                <w:szCs w:val="21"/>
              </w:rPr>
            </w:pPr>
          </w:p>
        </w:tc>
        <w:tc>
          <w:tcPr>
            <w:tcW w:w="1688" w:type="dxa"/>
          </w:tcPr>
          <w:p w14:paraId="5115D4AD" w14:textId="77777777" w:rsidR="0037366C" w:rsidRPr="00A1472F" w:rsidRDefault="0037366C">
            <w:pPr>
              <w:widowControl/>
              <w:jc w:val="left"/>
              <w:rPr>
                <w:rFonts w:ascii="黑体" w:eastAsia="黑体" w:hAnsi="黑体" w:cs="Times New Roman"/>
                <w:b/>
                <w:szCs w:val="21"/>
              </w:rPr>
            </w:pPr>
          </w:p>
        </w:tc>
        <w:tc>
          <w:tcPr>
            <w:tcW w:w="1415" w:type="dxa"/>
          </w:tcPr>
          <w:p w14:paraId="4D8CCDC2" w14:textId="77777777" w:rsidR="0037366C" w:rsidRPr="00A1472F" w:rsidRDefault="0037366C">
            <w:pPr>
              <w:widowControl/>
              <w:jc w:val="left"/>
              <w:rPr>
                <w:rFonts w:ascii="黑体" w:eastAsia="黑体" w:hAnsi="黑体" w:cs="Times New Roman"/>
                <w:b/>
                <w:szCs w:val="21"/>
              </w:rPr>
            </w:pPr>
          </w:p>
        </w:tc>
        <w:tc>
          <w:tcPr>
            <w:tcW w:w="1545" w:type="dxa"/>
          </w:tcPr>
          <w:p w14:paraId="2DBE6E4F" w14:textId="77777777" w:rsidR="0037366C" w:rsidRPr="00A1472F" w:rsidRDefault="0037366C">
            <w:pPr>
              <w:widowControl/>
              <w:jc w:val="left"/>
              <w:rPr>
                <w:rFonts w:ascii="黑体" w:eastAsia="黑体" w:hAnsi="黑体" w:cs="Times New Roman"/>
                <w:b/>
                <w:szCs w:val="21"/>
              </w:rPr>
            </w:pPr>
          </w:p>
        </w:tc>
        <w:tc>
          <w:tcPr>
            <w:tcW w:w="1908" w:type="dxa"/>
          </w:tcPr>
          <w:p w14:paraId="7D9A9693" w14:textId="77777777" w:rsidR="0037366C" w:rsidRPr="00A1472F" w:rsidRDefault="0037366C">
            <w:pPr>
              <w:widowControl/>
              <w:jc w:val="left"/>
              <w:rPr>
                <w:rFonts w:ascii="黑体" w:eastAsia="黑体" w:hAnsi="黑体" w:cs="Times New Roman"/>
                <w:b/>
                <w:szCs w:val="21"/>
              </w:rPr>
            </w:pPr>
          </w:p>
        </w:tc>
      </w:tr>
      <w:tr w:rsidR="0037366C" w:rsidRPr="00A1472F" w14:paraId="3A957E6E" w14:textId="77777777" w:rsidTr="00D626D4">
        <w:trPr>
          <w:trHeight w:val="1162"/>
          <w:jc w:val="center"/>
        </w:trPr>
        <w:tc>
          <w:tcPr>
            <w:tcW w:w="1188" w:type="dxa"/>
          </w:tcPr>
          <w:p w14:paraId="53951697" w14:textId="77777777" w:rsidR="0037366C" w:rsidRPr="00A1472F" w:rsidRDefault="0037366C">
            <w:pPr>
              <w:widowControl/>
              <w:jc w:val="left"/>
              <w:rPr>
                <w:rFonts w:ascii="黑体" w:eastAsia="黑体" w:hAnsi="黑体" w:cs="Times New Roman"/>
                <w:b/>
                <w:szCs w:val="21"/>
              </w:rPr>
            </w:pPr>
          </w:p>
        </w:tc>
        <w:tc>
          <w:tcPr>
            <w:tcW w:w="1576" w:type="dxa"/>
          </w:tcPr>
          <w:p w14:paraId="199070FB" w14:textId="77777777" w:rsidR="0037366C" w:rsidRPr="00A1472F" w:rsidRDefault="0037366C">
            <w:pPr>
              <w:widowControl/>
              <w:jc w:val="left"/>
              <w:rPr>
                <w:rFonts w:ascii="黑体" w:eastAsia="黑体" w:hAnsi="黑体" w:cs="Times New Roman"/>
                <w:b/>
                <w:szCs w:val="21"/>
              </w:rPr>
            </w:pPr>
          </w:p>
        </w:tc>
        <w:tc>
          <w:tcPr>
            <w:tcW w:w="1688" w:type="dxa"/>
          </w:tcPr>
          <w:p w14:paraId="554B03A8" w14:textId="77777777" w:rsidR="0037366C" w:rsidRPr="00A1472F" w:rsidRDefault="0037366C">
            <w:pPr>
              <w:widowControl/>
              <w:jc w:val="left"/>
              <w:rPr>
                <w:rFonts w:ascii="黑体" w:eastAsia="黑体" w:hAnsi="黑体" w:cs="Times New Roman"/>
                <w:b/>
                <w:szCs w:val="21"/>
              </w:rPr>
            </w:pPr>
          </w:p>
        </w:tc>
        <w:tc>
          <w:tcPr>
            <w:tcW w:w="1415" w:type="dxa"/>
          </w:tcPr>
          <w:p w14:paraId="39D81FE5" w14:textId="77777777" w:rsidR="0037366C" w:rsidRPr="00A1472F" w:rsidRDefault="0037366C">
            <w:pPr>
              <w:widowControl/>
              <w:jc w:val="left"/>
              <w:rPr>
                <w:rFonts w:ascii="黑体" w:eastAsia="黑体" w:hAnsi="黑体" w:cs="Times New Roman"/>
                <w:b/>
                <w:szCs w:val="21"/>
              </w:rPr>
            </w:pPr>
          </w:p>
        </w:tc>
        <w:tc>
          <w:tcPr>
            <w:tcW w:w="1545" w:type="dxa"/>
          </w:tcPr>
          <w:p w14:paraId="334C6231" w14:textId="77777777" w:rsidR="0037366C" w:rsidRPr="00A1472F" w:rsidRDefault="0037366C">
            <w:pPr>
              <w:widowControl/>
              <w:jc w:val="left"/>
              <w:rPr>
                <w:rFonts w:ascii="黑体" w:eastAsia="黑体" w:hAnsi="黑体" w:cs="Times New Roman"/>
                <w:b/>
                <w:szCs w:val="21"/>
              </w:rPr>
            </w:pPr>
          </w:p>
        </w:tc>
        <w:tc>
          <w:tcPr>
            <w:tcW w:w="1908" w:type="dxa"/>
          </w:tcPr>
          <w:p w14:paraId="145FCF04" w14:textId="77777777" w:rsidR="0037366C" w:rsidRPr="00A1472F" w:rsidRDefault="0037366C">
            <w:pPr>
              <w:widowControl/>
              <w:jc w:val="left"/>
              <w:rPr>
                <w:rFonts w:ascii="黑体" w:eastAsia="黑体" w:hAnsi="黑体" w:cs="Times New Roman"/>
                <w:b/>
                <w:szCs w:val="21"/>
              </w:rPr>
            </w:pPr>
          </w:p>
        </w:tc>
      </w:tr>
      <w:tr w:rsidR="0037366C" w:rsidRPr="00A1472F" w14:paraId="02749B79" w14:textId="77777777" w:rsidTr="00D626D4">
        <w:trPr>
          <w:trHeight w:val="1220"/>
          <w:jc w:val="center"/>
        </w:trPr>
        <w:tc>
          <w:tcPr>
            <w:tcW w:w="1188" w:type="dxa"/>
          </w:tcPr>
          <w:p w14:paraId="142021B9" w14:textId="77777777" w:rsidR="0037366C" w:rsidRPr="00A1472F" w:rsidRDefault="0037366C">
            <w:pPr>
              <w:widowControl/>
              <w:jc w:val="left"/>
              <w:rPr>
                <w:rFonts w:ascii="黑体" w:eastAsia="黑体" w:hAnsi="黑体" w:cs="Times New Roman"/>
                <w:b/>
                <w:szCs w:val="21"/>
              </w:rPr>
            </w:pPr>
          </w:p>
        </w:tc>
        <w:tc>
          <w:tcPr>
            <w:tcW w:w="1576" w:type="dxa"/>
          </w:tcPr>
          <w:p w14:paraId="2FBA6EEE" w14:textId="77777777" w:rsidR="0037366C" w:rsidRPr="00A1472F" w:rsidRDefault="0037366C">
            <w:pPr>
              <w:widowControl/>
              <w:jc w:val="left"/>
              <w:rPr>
                <w:rFonts w:ascii="黑体" w:eastAsia="黑体" w:hAnsi="黑体" w:cs="Times New Roman"/>
                <w:b/>
                <w:szCs w:val="21"/>
              </w:rPr>
            </w:pPr>
          </w:p>
        </w:tc>
        <w:tc>
          <w:tcPr>
            <w:tcW w:w="1688" w:type="dxa"/>
          </w:tcPr>
          <w:p w14:paraId="1E3E6732" w14:textId="77777777" w:rsidR="0037366C" w:rsidRPr="00A1472F" w:rsidRDefault="0037366C">
            <w:pPr>
              <w:widowControl/>
              <w:jc w:val="left"/>
              <w:rPr>
                <w:rFonts w:ascii="黑体" w:eastAsia="黑体" w:hAnsi="黑体" w:cs="Times New Roman"/>
                <w:b/>
                <w:szCs w:val="21"/>
              </w:rPr>
            </w:pPr>
          </w:p>
        </w:tc>
        <w:tc>
          <w:tcPr>
            <w:tcW w:w="1415" w:type="dxa"/>
          </w:tcPr>
          <w:p w14:paraId="5B09AE9F" w14:textId="77777777" w:rsidR="0037366C" w:rsidRPr="00A1472F" w:rsidRDefault="0037366C">
            <w:pPr>
              <w:widowControl/>
              <w:jc w:val="left"/>
              <w:rPr>
                <w:rFonts w:ascii="黑体" w:eastAsia="黑体" w:hAnsi="黑体" w:cs="Times New Roman"/>
                <w:b/>
                <w:szCs w:val="21"/>
              </w:rPr>
            </w:pPr>
          </w:p>
        </w:tc>
        <w:tc>
          <w:tcPr>
            <w:tcW w:w="1545" w:type="dxa"/>
          </w:tcPr>
          <w:p w14:paraId="1D7CF237" w14:textId="77777777" w:rsidR="0037366C" w:rsidRPr="00A1472F" w:rsidRDefault="0037366C">
            <w:pPr>
              <w:widowControl/>
              <w:jc w:val="left"/>
              <w:rPr>
                <w:rFonts w:ascii="黑体" w:eastAsia="黑体" w:hAnsi="黑体" w:cs="Times New Roman"/>
                <w:b/>
                <w:szCs w:val="21"/>
              </w:rPr>
            </w:pPr>
          </w:p>
        </w:tc>
        <w:tc>
          <w:tcPr>
            <w:tcW w:w="1908" w:type="dxa"/>
          </w:tcPr>
          <w:p w14:paraId="5D64E366" w14:textId="77777777" w:rsidR="0037366C" w:rsidRPr="00A1472F" w:rsidRDefault="0037366C">
            <w:pPr>
              <w:widowControl/>
              <w:jc w:val="left"/>
              <w:rPr>
                <w:rFonts w:ascii="黑体" w:eastAsia="黑体" w:hAnsi="黑体" w:cs="Times New Roman"/>
                <w:b/>
                <w:szCs w:val="21"/>
              </w:rPr>
            </w:pPr>
          </w:p>
        </w:tc>
      </w:tr>
      <w:tr w:rsidR="0037366C" w:rsidRPr="00A1472F" w14:paraId="43A9EDDC" w14:textId="77777777" w:rsidTr="00D626D4">
        <w:trPr>
          <w:trHeight w:val="1162"/>
          <w:jc w:val="center"/>
        </w:trPr>
        <w:tc>
          <w:tcPr>
            <w:tcW w:w="1188" w:type="dxa"/>
          </w:tcPr>
          <w:p w14:paraId="4E7D1526" w14:textId="77777777" w:rsidR="0037366C" w:rsidRPr="00A1472F" w:rsidRDefault="0037366C">
            <w:pPr>
              <w:widowControl/>
              <w:jc w:val="left"/>
              <w:rPr>
                <w:rFonts w:ascii="黑体" w:eastAsia="黑体" w:hAnsi="黑体" w:cs="Times New Roman"/>
                <w:b/>
                <w:szCs w:val="21"/>
              </w:rPr>
            </w:pPr>
          </w:p>
        </w:tc>
        <w:tc>
          <w:tcPr>
            <w:tcW w:w="1576" w:type="dxa"/>
          </w:tcPr>
          <w:p w14:paraId="2FA12262" w14:textId="77777777" w:rsidR="0037366C" w:rsidRPr="00A1472F" w:rsidRDefault="0037366C">
            <w:pPr>
              <w:widowControl/>
              <w:jc w:val="left"/>
              <w:rPr>
                <w:rFonts w:ascii="黑体" w:eastAsia="黑体" w:hAnsi="黑体" w:cs="Times New Roman"/>
                <w:b/>
                <w:szCs w:val="21"/>
              </w:rPr>
            </w:pPr>
          </w:p>
        </w:tc>
        <w:tc>
          <w:tcPr>
            <w:tcW w:w="1688" w:type="dxa"/>
          </w:tcPr>
          <w:p w14:paraId="53B0D055" w14:textId="77777777" w:rsidR="0037366C" w:rsidRPr="00A1472F" w:rsidRDefault="0037366C">
            <w:pPr>
              <w:widowControl/>
              <w:jc w:val="left"/>
              <w:rPr>
                <w:rFonts w:ascii="黑体" w:eastAsia="黑体" w:hAnsi="黑体" w:cs="Times New Roman"/>
                <w:b/>
                <w:szCs w:val="21"/>
              </w:rPr>
            </w:pPr>
          </w:p>
        </w:tc>
        <w:tc>
          <w:tcPr>
            <w:tcW w:w="1415" w:type="dxa"/>
          </w:tcPr>
          <w:p w14:paraId="413538B3" w14:textId="77777777" w:rsidR="0037366C" w:rsidRPr="00A1472F" w:rsidRDefault="0037366C">
            <w:pPr>
              <w:widowControl/>
              <w:jc w:val="left"/>
              <w:rPr>
                <w:rFonts w:ascii="黑体" w:eastAsia="黑体" w:hAnsi="黑体" w:cs="Times New Roman"/>
                <w:b/>
                <w:szCs w:val="21"/>
              </w:rPr>
            </w:pPr>
          </w:p>
        </w:tc>
        <w:tc>
          <w:tcPr>
            <w:tcW w:w="1545" w:type="dxa"/>
          </w:tcPr>
          <w:p w14:paraId="31CD137B" w14:textId="77777777" w:rsidR="0037366C" w:rsidRPr="00A1472F" w:rsidRDefault="0037366C">
            <w:pPr>
              <w:widowControl/>
              <w:jc w:val="left"/>
              <w:rPr>
                <w:rFonts w:ascii="黑体" w:eastAsia="黑体" w:hAnsi="黑体" w:cs="Times New Roman"/>
                <w:b/>
                <w:szCs w:val="21"/>
              </w:rPr>
            </w:pPr>
          </w:p>
        </w:tc>
        <w:tc>
          <w:tcPr>
            <w:tcW w:w="1908" w:type="dxa"/>
          </w:tcPr>
          <w:p w14:paraId="2371111B" w14:textId="77777777" w:rsidR="0037366C" w:rsidRPr="00A1472F" w:rsidRDefault="0037366C">
            <w:pPr>
              <w:widowControl/>
              <w:jc w:val="left"/>
              <w:rPr>
                <w:rFonts w:ascii="黑体" w:eastAsia="黑体" w:hAnsi="黑体" w:cs="Times New Roman"/>
                <w:b/>
                <w:szCs w:val="21"/>
              </w:rPr>
            </w:pPr>
          </w:p>
        </w:tc>
      </w:tr>
      <w:tr w:rsidR="0037366C" w:rsidRPr="00A1472F" w14:paraId="549445C7" w14:textId="77777777" w:rsidTr="00D626D4">
        <w:trPr>
          <w:trHeight w:val="1220"/>
          <w:jc w:val="center"/>
        </w:trPr>
        <w:tc>
          <w:tcPr>
            <w:tcW w:w="1188" w:type="dxa"/>
          </w:tcPr>
          <w:p w14:paraId="6916DB79" w14:textId="77777777" w:rsidR="0037366C" w:rsidRPr="00A1472F" w:rsidRDefault="0037366C">
            <w:pPr>
              <w:widowControl/>
              <w:jc w:val="left"/>
              <w:rPr>
                <w:rFonts w:ascii="黑体" w:eastAsia="黑体" w:hAnsi="黑体" w:cs="Times New Roman"/>
                <w:b/>
                <w:szCs w:val="21"/>
              </w:rPr>
            </w:pPr>
          </w:p>
        </w:tc>
        <w:tc>
          <w:tcPr>
            <w:tcW w:w="1576" w:type="dxa"/>
          </w:tcPr>
          <w:p w14:paraId="2CEEA6E5" w14:textId="77777777" w:rsidR="0037366C" w:rsidRPr="00A1472F" w:rsidRDefault="0037366C">
            <w:pPr>
              <w:widowControl/>
              <w:jc w:val="left"/>
              <w:rPr>
                <w:rFonts w:ascii="黑体" w:eastAsia="黑体" w:hAnsi="黑体" w:cs="Times New Roman"/>
                <w:b/>
                <w:szCs w:val="21"/>
              </w:rPr>
            </w:pPr>
          </w:p>
        </w:tc>
        <w:tc>
          <w:tcPr>
            <w:tcW w:w="1688" w:type="dxa"/>
          </w:tcPr>
          <w:p w14:paraId="5A857548" w14:textId="77777777" w:rsidR="0037366C" w:rsidRPr="00A1472F" w:rsidRDefault="0037366C">
            <w:pPr>
              <w:widowControl/>
              <w:jc w:val="left"/>
              <w:rPr>
                <w:rFonts w:ascii="黑体" w:eastAsia="黑体" w:hAnsi="黑体" w:cs="Times New Roman"/>
                <w:b/>
                <w:szCs w:val="21"/>
              </w:rPr>
            </w:pPr>
          </w:p>
        </w:tc>
        <w:tc>
          <w:tcPr>
            <w:tcW w:w="1415" w:type="dxa"/>
          </w:tcPr>
          <w:p w14:paraId="4CF1400B" w14:textId="77777777" w:rsidR="0037366C" w:rsidRPr="00A1472F" w:rsidRDefault="0037366C">
            <w:pPr>
              <w:widowControl/>
              <w:jc w:val="left"/>
              <w:rPr>
                <w:rFonts w:ascii="黑体" w:eastAsia="黑体" w:hAnsi="黑体" w:cs="Times New Roman"/>
                <w:b/>
                <w:szCs w:val="21"/>
              </w:rPr>
            </w:pPr>
          </w:p>
        </w:tc>
        <w:tc>
          <w:tcPr>
            <w:tcW w:w="1545" w:type="dxa"/>
          </w:tcPr>
          <w:p w14:paraId="5E32CD9F" w14:textId="77777777" w:rsidR="0037366C" w:rsidRPr="00A1472F" w:rsidRDefault="0037366C">
            <w:pPr>
              <w:widowControl/>
              <w:jc w:val="left"/>
              <w:rPr>
                <w:rFonts w:ascii="黑体" w:eastAsia="黑体" w:hAnsi="黑体" w:cs="Times New Roman"/>
                <w:b/>
                <w:szCs w:val="21"/>
              </w:rPr>
            </w:pPr>
          </w:p>
        </w:tc>
        <w:tc>
          <w:tcPr>
            <w:tcW w:w="1908" w:type="dxa"/>
          </w:tcPr>
          <w:p w14:paraId="5E072E9E" w14:textId="77777777" w:rsidR="0037366C" w:rsidRPr="00A1472F" w:rsidRDefault="0037366C">
            <w:pPr>
              <w:widowControl/>
              <w:jc w:val="left"/>
              <w:rPr>
                <w:rFonts w:ascii="黑体" w:eastAsia="黑体" w:hAnsi="黑体" w:cs="Times New Roman"/>
                <w:b/>
                <w:szCs w:val="21"/>
              </w:rPr>
            </w:pPr>
          </w:p>
        </w:tc>
      </w:tr>
      <w:tr w:rsidR="0037366C" w:rsidRPr="00A1472F" w14:paraId="597A07A4" w14:textId="77777777" w:rsidTr="00D626D4">
        <w:trPr>
          <w:trHeight w:val="1162"/>
          <w:jc w:val="center"/>
        </w:trPr>
        <w:tc>
          <w:tcPr>
            <w:tcW w:w="1188" w:type="dxa"/>
          </w:tcPr>
          <w:p w14:paraId="5745D016" w14:textId="77777777" w:rsidR="0037366C" w:rsidRPr="00A1472F" w:rsidRDefault="0037366C">
            <w:pPr>
              <w:widowControl/>
              <w:jc w:val="left"/>
              <w:rPr>
                <w:rFonts w:ascii="黑体" w:eastAsia="黑体" w:hAnsi="黑体" w:cs="Times New Roman"/>
                <w:b/>
                <w:szCs w:val="21"/>
              </w:rPr>
            </w:pPr>
          </w:p>
        </w:tc>
        <w:tc>
          <w:tcPr>
            <w:tcW w:w="1576" w:type="dxa"/>
          </w:tcPr>
          <w:p w14:paraId="2C4CD24E" w14:textId="77777777" w:rsidR="0037366C" w:rsidRPr="00A1472F" w:rsidRDefault="0037366C">
            <w:pPr>
              <w:widowControl/>
              <w:jc w:val="left"/>
              <w:rPr>
                <w:rFonts w:ascii="黑体" w:eastAsia="黑体" w:hAnsi="黑体" w:cs="Times New Roman"/>
                <w:b/>
                <w:szCs w:val="21"/>
              </w:rPr>
            </w:pPr>
          </w:p>
        </w:tc>
        <w:tc>
          <w:tcPr>
            <w:tcW w:w="1688" w:type="dxa"/>
          </w:tcPr>
          <w:p w14:paraId="1A2CCCE9" w14:textId="77777777" w:rsidR="0037366C" w:rsidRPr="00A1472F" w:rsidRDefault="0037366C">
            <w:pPr>
              <w:widowControl/>
              <w:jc w:val="left"/>
              <w:rPr>
                <w:rFonts w:ascii="黑体" w:eastAsia="黑体" w:hAnsi="黑体" w:cs="Times New Roman"/>
                <w:b/>
                <w:szCs w:val="21"/>
              </w:rPr>
            </w:pPr>
          </w:p>
        </w:tc>
        <w:tc>
          <w:tcPr>
            <w:tcW w:w="1415" w:type="dxa"/>
          </w:tcPr>
          <w:p w14:paraId="43BDC090" w14:textId="77777777" w:rsidR="0037366C" w:rsidRPr="00A1472F" w:rsidRDefault="0037366C">
            <w:pPr>
              <w:widowControl/>
              <w:jc w:val="left"/>
              <w:rPr>
                <w:rFonts w:ascii="黑体" w:eastAsia="黑体" w:hAnsi="黑体" w:cs="Times New Roman"/>
                <w:b/>
                <w:szCs w:val="21"/>
              </w:rPr>
            </w:pPr>
          </w:p>
        </w:tc>
        <w:tc>
          <w:tcPr>
            <w:tcW w:w="1545" w:type="dxa"/>
          </w:tcPr>
          <w:p w14:paraId="61913DCF" w14:textId="77777777" w:rsidR="0037366C" w:rsidRPr="00A1472F" w:rsidRDefault="0037366C">
            <w:pPr>
              <w:widowControl/>
              <w:jc w:val="left"/>
              <w:rPr>
                <w:rFonts w:ascii="黑体" w:eastAsia="黑体" w:hAnsi="黑体" w:cs="Times New Roman"/>
                <w:b/>
                <w:szCs w:val="21"/>
              </w:rPr>
            </w:pPr>
          </w:p>
        </w:tc>
        <w:tc>
          <w:tcPr>
            <w:tcW w:w="1908" w:type="dxa"/>
          </w:tcPr>
          <w:p w14:paraId="1BFD24D0" w14:textId="77777777" w:rsidR="0037366C" w:rsidRPr="00A1472F" w:rsidRDefault="0037366C">
            <w:pPr>
              <w:widowControl/>
              <w:jc w:val="left"/>
              <w:rPr>
                <w:rFonts w:ascii="黑体" w:eastAsia="黑体" w:hAnsi="黑体" w:cs="Times New Roman"/>
                <w:b/>
                <w:szCs w:val="21"/>
              </w:rPr>
            </w:pPr>
          </w:p>
        </w:tc>
      </w:tr>
    </w:tbl>
    <w:p w14:paraId="398414BE" w14:textId="77777777" w:rsidR="0037366C" w:rsidRDefault="0037366C">
      <w:pPr>
        <w:widowControl/>
        <w:jc w:val="left"/>
        <w:rPr>
          <w:rFonts w:ascii="Times New Roman" w:hAnsi="Times New Roman" w:cs="Times New Roman"/>
          <w:b/>
          <w:sz w:val="24"/>
          <w:szCs w:val="24"/>
        </w:rPr>
      </w:pPr>
    </w:p>
    <w:p w14:paraId="1B1C81A9" w14:textId="77777777" w:rsidR="0037366C" w:rsidRDefault="004800B6">
      <w:pPr>
        <w:widowControl/>
        <w:jc w:val="left"/>
        <w:rPr>
          <w:rFonts w:ascii="Times New Roman" w:hAnsi="Times New Roman" w:cs="Times New Roman"/>
          <w:b/>
          <w:sz w:val="24"/>
          <w:szCs w:val="24"/>
        </w:rPr>
      </w:pPr>
      <w:r>
        <w:rPr>
          <w:rFonts w:ascii="Times New Roman" w:hAnsi="Times New Roman" w:cs="Times New Roman" w:hint="eastAsia"/>
          <w:b/>
          <w:sz w:val="24"/>
          <w:szCs w:val="24"/>
        </w:rPr>
        <w:t xml:space="preserve">                                                  </w:t>
      </w:r>
    </w:p>
    <w:p w14:paraId="2FA6F28F" w14:textId="77777777" w:rsidR="0037366C" w:rsidRPr="000411E7" w:rsidRDefault="004800B6" w:rsidP="00D626D4">
      <w:pPr>
        <w:widowControl/>
        <w:ind w:firstLineChars="2300" w:firstLine="6465"/>
        <w:jc w:val="left"/>
        <w:rPr>
          <w:rFonts w:ascii="黑体" w:eastAsia="黑体" w:hAnsi="黑体" w:cs="Times New Roman"/>
          <w:b/>
          <w:sz w:val="28"/>
          <w:szCs w:val="28"/>
        </w:rPr>
      </w:pPr>
      <w:r w:rsidRPr="000411E7">
        <w:rPr>
          <w:rFonts w:ascii="黑体" w:eastAsia="黑体" w:hAnsi="黑体" w:cs="Times New Roman"/>
          <w:b/>
          <w:sz w:val="28"/>
          <w:szCs w:val="28"/>
        </w:rPr>
        <w:t>二级</w:t>
      </w:r>
      <w:r w:rsidRPr="000411E7">
        <w:rPr>
          <w:rFonts w:ascii="黑体" w:eastAsia="黑体" w:hAnsi="黑体" w:cs="Times New Roman" w:hint="eastAsia"/>
          <w:b/>
          <w:sz w:val="28"/>
          <w:szCs w:val="28"/>
        </w:rPr>
        <w:t>单位盖章</w:t>
      </w:r>
      <w:r w:rsidRPr="000411E7">
        <w:rPr>
          <w:rFonts w:ascii="黑体" w:eastAsia="黑体" w:hAnsi="黑体" w:cs="Times New Roman"/>
          <w:b/>
          <w:sz w:val="28"/>
          <w:szCs w:val="28"/>
        </w:rPr>
        <w:t>：</w:t>
      </w:r>
    </w:p>
    <w:p w14:paraId="32B41A56" w14:textId="77777777" w:rsidR="0037366C" w:rsidRDefault="0037366C">
      <w:pPr>
        <w:widowControl/>
        <w:ind w:firstLineChars="2550" w:firstLine="6144"/>
        <w:jc w:val="left"/>
        <w:rPr>
          <w:rFonts w:ascii="Times New Roman" w:hAnsi="Times New Roman" w:cs="Times New Roman"/>
          <w:b/>
          <w:sz w:val="24"/>
          <w:szCs w:val="24"/>
        </w:rPr>
      </w:pPr>
    </w:p>
    <w:p w14:paraId="42632C89" w14:textId="77777777" w:rsidR="0037366C" w:rsidRDefault="0037366C">
      <w:pPr>
        <w:widowControl/>
        <w:ind w:firstLineChars="2550" w:firstLine="6144"/>
        <w:jc w:val="left"/>
        <w:rPr>
          <w:rFonts w:ascii="Times New Roman" w:hAnsi="Times New Roman" w:cs="Times New Roman"/>
          <w:b/>
          <w:sz w:val="24"/>
          <w:szCs w:val="24"/>
        </w:rPr>
      </w:pPr>
    </w:p>
    <w:p w14:paraId="6EAD0645" w14:textId="77777777" w:rsidR="00B0587D" w:rsidRDefault="00B0587D">
      <w:pPr>
        <w:widowControl/>
        <w:jc w:val="left"/>
        <w:rPr>
          <w:rFonts w:ascii="黑体" w:eastAsia="黑体" w:hAnsi="黑体" w:cs="Times New Roman"/>
          <w:b/>
          <w:sz w:val="28"/>
          <w:szCs w:val="28"/>
        </w:rPr>
      </w:pPr>
      <w:r>
        <w:rPr>
          <w:rFonts w:ascii="黑体" w:eastAsia="黑体" w:hAnsi="黑体" w:cs="Times New Roman"/>
          <w:b/>
          <w:sz w:val="28"/>
          <w:szCs w:val="28"/>
        </w:rPr>
        <w:br w:type="page"/>
      </w:r>
    </w:p>
    <w:p w14:paraId="71B04EB2" w14:textId="4C8D957F" w:rsidR="0037366C" w:rsidRPr="00A1472F" w:rsidRDefault="003E3F61" w:rsidP="00A1472F">
      <w:pPr>
        <w:spacing w:line="360" w:lineRule="auto"/>
        <w:rPr>
          <w:rFonts w:ascii="黑体" w:eastAsia="黑体" w:hAnsi="黑体"/>
          <w:sz w:val="28"/>
          <w:szCs w:val="28"/>
        </w:rPr>
      </w:pPr>
      <w:r w:rsidRPr="00A1472F">
        <w:rPr>
          <w:rFonts w:ascii="黑体" w:eastAsia="黑体" w:hAnsi="黑体" w:hint="eastAsia"/>
          <w:sz w:val="28"/>
          <w:szCs w:val="28"/>
        </w:rPr>
        <w:lastRenderedPageBreak/>
        <w:t>附件3</w:t>
      </w:r>
    </w:p>
    <w:p w14:paraId="13C7F515" w14:textId="77777777" w:rsidR="0037366C" w:rsidRPr="005955BC" w:rsidRDefault="004800B6" w:rsidP="00505FD7">
      <w:pPr>
        <w:widowControl/>
        <w:ind w:firstLineChars="1100" w:firstLine="3092"/>
        <w:jc w:val="left"/>
        <w:rPr>
          <w:rFonts w:ascii="黑体" w:eastAsia="黑体" w:hAnsi="黑体" w:cs="Times New Roman"/>
          <w:b/>
          <w:sz w:val="28"/>
          <w:szCs w:val="28"/>
        </w:rPr>
      </w:pPr>
      <w:r w:rsidRPr="005955BC">
        <w:rPr>
          <w:rFonts w:ascii="黑体" w:eastAsia="黑体" w:hAnsi="黑体" w:cs="Times New Roman"/>
          <w:b/>
          <w:sz w:val="28"/>
          <w:szCs w:val="28"/>
        </w:rPr>
        <w:t>评审方案</w:t>
      </w:r>
      <w:r w:rsidR="00AE2B44" w:rsidRPr="005955BC">
        <w:rPr>
          <w:rFonts w:ascii="黑体" w:eastAsia="黑体" w:hAnsi="黑体" w:cs="Times New Roman" w:hint="eastAsia"/>
          <w:b/>
          <w:sz w:val="28"/>
          <w:szCs w:val="28"/>
        </w:rPr>
        <w:t>（模板</w:t>
      </w:r>
      <w:r w:rsidR="00AE2B44" w:rsidRPr="005955BC">
        <w:rPr>
          <w:rFonts w:ascii="黑体" w:eastAsia="黑体" w:hAnsi="黑体" w:cs="Times New Roman"/>
          <w:b/>
          <w:sz w:val="28"/>
          <w:szCs w:val="28"/>
        </w:rPr>
        <w:t>）</w:t>
      </w:r>
    </w:p>
    <w:tbl>
      <w:tblPr>
        <w:tblStyle w:val="aa"/>
        <w:tblW w:w="8744" w:type="dxa"/>
        <w:jc w:val="center"/>
        <w:tblLook w:val="04A0" w:firstRow="1" w:lastRow="0" w:firstColumn="1" w:lastColumn="0" w:noHBand="0" w:noVBand="1"/>
      </w:tblPr>
      <w:tblGrid>
        <w:gridCol w:w="2186"/>
        <w:gridCol w:w="2186"/>
        <w:gridCol w:w="2186"/>
        <w:gridCol w:w="2186"/>
      </w:tblGrid>
      <w:tr w:rsidR="00AE2B44" w:rsidRPr="00A1472F" w14:paraId="3A3338E5" w14:textId="77777777" w:rsidTr="00D626D4">
        <w:trPr>
          <w:trHeight w:val="702"/>
          <w:jc w:val="center"/>
        </w:trPr>
        <w:tc>
          <w:tcPr>
            <w:tcW w:w="2186" w:type="dxa"/>
          </w:tcPr>
          <w:p w14:paraId="7911E830" w14:textId="77777777" w:rsidR="00AE2B44" w:rsidRPr="00A1472F" w:rsidRDefault="00AE2B44">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二级单位</w:t>
            </w:r>
          </w:p>
        </w:tc>
        <w:tc>
          <w:tcPr>
            <w:tcW w:w="2186" w:type="dxa"/>
          </w:tcPr>
          <w:p w14:paraId="3F05772B" w14:textId="77777777" w:rsidR="00AE2B44" w:rsidRPr="00A1472F" w:rsidRDefault="00AE2B44">
            <w:pPr>
              <w:widowControl/>
              <w:jc w:val="left"/>
              <w:rPr>
                <w:rFonts w:ascii="黑体" w:eastAsia="黑体" w:hAnsi="黑体" w:cs="Times New Roman"/>
                <w:b/>
                <w:sz w:val="24"/>
                <w:szCs w:val="24"/>
              </w:rPr>
            </w:pPr>
          </w:p>
        </w:tc>
        <w:tc>
          <w:tcPr>
            <w:tcW w:w="2186" w:type="dxa"/>
          </w:tcPr>
          <w:p w14:paraId="4FB97EAB" w14:textId="77777777" w:rsidR="00AE2B44" w:rsidRPr="00A1472F" w:rsidRDefault="00AE2B44">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联系人</w:t>
            </w:r>
            <w:r w:rsidRPr="00A1472F">
              <w:rPr>
                <w:rFonts w:ascii="黑体" w:eastAsia="黑体" w:hAnsi="黑体" w:cs="Times New Roman"/>
                <w:b/>
                <w:sz w:val="24"/>
                <w:szCs w:val="24"/>
              </w:rPr>
              <w:t>：</w:t>
            </w:r>
          </w:p>
        </w:tc>
        <w:tc>
          <w:tcPr>
            <w:tcW w:w="2186" w:type="dxa"/>
          </w:tcPr>
          <w:p w14:paraId="1A3D3BFE" w14:textId="77777777" w:rsidR="00AE2B44" w:rsidRPr="00A1472F" w:rsidRDefault="00AE2B44">
            <w:pPr>
              <w:widowControl/>
              <w:jc w:val="left"/>
              <w:rPr>
                <w:rFonts w:ascii="黑体" w:eastAsia="黑体" w:hAnsi="黑体" w:cs="Times New Roman"/>
                <w:b/>
                <w:sz w:val="24"/>
                <w:szCs w:val="24"/>
              </w:rPr>
            </w:pPr>
          </w:p>
        </w:tc>
      </w:tr>
      <w:tr w:rsidR="00AE2B44" w:rsidRPr="00A1472F" w14:paraId="3E7489A9" w14:textId="77777777" w:rsidTr="00D626D4">
        <w:trPr>
          <w:trHeight w:val="1299"/>
          <w:jc w:val="center"/>
        </w:trPr>
        <w:tc>
          <w:tcPr>
            <w:tcW w:w="2186" w:type="dxa"/>
          </w:tcPr>
          <w:p w14:paraId="5A1A76D1" w14:textId="77777777" w:rsidR="00AE2B44" w:rsidRPr="00A1472F" w:rsidRDefault="00AE2B44">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评审</w:t>
            </w:r>
            <w:r w:rsidRPr="00A1472F">
              <w:rPr>
                <w:rFonts w:ascii="黑体" w:eastAsia="黑体" w:hAnsi="黑体" w:cs="Times New Roman"/>
                <w:b/>
                <w:sz w:val="24"/>
                <w:szCs w:val="24"/>
              </w:rPr>
              <w:t>内容</w:t>
            </w:r>
          </w:p>
        </w:tc>
        <w:tc>
          <w:tcPr>
            <w:tcW w:w="6558" w:type="dxa"/>
            <w:gridSpan w:val="3"/>
          </w:tcPr>
          <w:p w14:paraId="444D10A9" w14:textId="77777777" w:rsidR="00AE2B44" w:rsidRPr="00A1472F" w:rsidRDefault="00AE2B44" w:rsidP="00AE2B44">
            <w:pPr>
              <w:pStyle w:val="a3"/>
              <w:widowControl/>
              <w:numPr>
                <w:ilvl w:val="0"/>
                <w:numId w:val="3"/>
              </w:numPr>
              <w:ind w:firstLineChars="0"/>
              <w:jc w:val="left"/>
              <w:rPr>
                <w:rFonts w:ascii="黑体" w:eastAsia="黑体" w:hAnsi="黑体" w:cs="Times New Roman"/>
                <w:b/>
                <w:sz w:val="24"/>
                <w:szCs w:val="24"/>
              </w:rPr>
            </w:pPr>
            <w:r w:rsidRPr="00A1472F">
              <w:rPr>
                <w:rFonts w:ascii="黑体" w:eastAsia="黑体" w:hAnsi="黑体" w:cs="Times New Roman" w:hint="eastAsia"/>
                <w:b/>
                <w:sz w:val="24"/>
                <w:szCs w:val="24"/>
              </w:rPr>
              <w:t>申报人数</w:t>
            </w:r>
          </w:p>
          <w:p w14:paraId="5B84E9FA" w14:textId="77777777" w:rsidR="00AE2B44" w:rsidRPr="00A1472F" w:rsidRDefault="00AE2B44" w:rsidP="00AE2B44">
            <w:pPr>
              <w:pStyle w:val="a3"/>
              <w:widowControl/>
              <w:numPr>
                <w:ilvl w:val="0"/>
                <w:numId w:val="3"/>
              </w:numPr>
              <w:ind w:firstLineChars="0"/>
              <w:jc w:val="left"/>
              <w:rPr>
                <w:rFonts w:ascii="黑体" w:eastAsia="黑体" w:hAnsi="黑体" w:cs="Times New Roman"/>
                <w:b/>
                <w:sz w:val="24"/>
                <w:szCs w:val="24"/>
              </w:rPr>
            </w:pPr>
            <w:r w:rsidRPr="00A1472F">
              <w:rPr>
                <w:rFonts w:ascii="黑体" w:eastAsia="黑体" w:hAnsi="黑体" w:cs="Times New Roman" w:hint="eastAsia"/>
                <w:b/>
                <w:sz w:val="24"/>
                <w:szCs w:val="24"/>
              </w:rPr>
              <w:t>评审</w:t>
            </w:r>
            <w:r w:rsidRPr="00A1472F">
              <w:rPr>
                <w:rFonts w:ascii="黑体" w:eastAsia="黑体" w:hAnsi="黑体" w:cs="Times New Roman"/>
                <w:b/>
                <w:sz w:val="24"/>
                <w:szCs w:val="24"/>
              </w:rPr>
              <w:t>方式</w:t>
            </w:r>
          </w:p>
          <w:p w14:paraId="1510F9B5" w14:textId="77777777" w:rsidR="00AE2B44" w:rsidRPr="00A1472F" w:rsidRDefault="00AE2B44" w:rsidP="00AE2B44">
            <w:pPr>
              <w:pStyle w:val="a3"/>
              <w:widowControl/>
              <w:numPr>
                <w:ilvl w:val="0"/>
                <w:numId w:val="3"/>
              </w:numPr>
              <w:ind w:firstLineChars="0"/>
              <w:jc w:val="left"/>
              <w:rPr>
                <w:rFonts w:ascii="黑体" w:eastAsia="黑体" w:hAnsi="黑体" w:cs="Times New Roman"/>
                <w:b/>
                <w:sz w:val="24"/>
                <w:szCs w:val="24"/>
              </w:rPr>
            </w:pPr>
            <w:r w:rsidRPr="00A1472F">
              <w:rPr>
                <w:rFonts w:ascii="黑体" w:eastAsia="黑体" w:hAnsi="黑体" w:cs="Times New Roman" w:hint="eastAsia"/>
                <w:b/>
                <w:sz w:val="24"/>
                <w:szCs w:val="24"/>
              </w:rPr>
              <w:t>专家</w:t>
            </w:r>
            <w:r w:rsidRPr="00A1472F">
              <w:rPr>
                <w:rFonts w:ascii="黑体" w:eastAsia="黑体" w:hAnsi="黑体" w:cs="Times New Roman"/>
                <w:b/>
                <w:sz w:val="24"/>
                <w:szCs w:val="24"/>
              </w:rPr>
              <w:t>信息</w:t>
            </w:r>
          </w:p>
          <w:p w14:paraId="47485F15" w14:textId="77777777" w:rsidR="00AE2B44" w:rsidRPr="00A1472F" w:rsidRDefault="00AE2B44" w:rsidP="00AE2B44">
            <w:pPr>
              <w:pStyle w:val="a3"/>
              <w:widowControl/>
              <w:numPr>
                <w:ilvl w:val="0"/>
                <w:numId w:val="3"/>
              </w:numPr>
              <w:ind w:firstLineChars="0"/>
              <w:jc w:val="left"/>
              <w:rPr>
                <w:rFonts w:ascii="黑体" w:eastAsia="黑体" w:hAnsi="黑体" w:cs="Times New Roman"/>
                <w:b/>
                <w:sz w:val="24"/>
                <w:szCs w:val="24"/>
              </w:rPr>
            </w:pPr>
            <w:r w:rsidRPr="00A1472F">
              <w:rPr>
                <w:rFonts w:ascii="黑体" w:eastAsia="黑体" w:hAnsi="黑体" w:cs="Times New Roman" w:hint="eastAsia"/>
                <w:b/>
                <w:sz w:val="24"/>
                <w:szCs w:val="24"/>
              </w:rPr>
              <w:t>评审</w:t>
            </w:r>
            <w:r w:rsidR="003E3F61" w:rsidRPr="00A1472F">
              <w:rPr>
                <w:rFonts w:ascii="黑体" w:eastAsia="黑体" w:hAnsi="黑体" w:cs="Times New Roman" w:hint="eastAsia"/>
                <w:b/>
                <w:sz w:val="24"/>
                <w:szCs w:val="24"/>
              </w:rPr>
              <w:t>结果及</w:t>
            </w:r>
            <w:r w:rsidR="003E3F61" w:rsidRPr="00A1472F">
              <w:rPr>
                <w:rFonts w:ascii="黑体" w:eastAsia="黑体" w:hAnsi="黑体" w:cs="Times New Roman"/>
                <w:b/>
                <w:sz w:val="24"/>
                <w:szCs w:val="24"/>
              </w:rPr>
              <w:t>公示</w:t>
            </w:r>
          </w:p>
        </w:tc>
      </w:tr>
      <w:tr w:rsidR="00AE2B44" w:rsidRPr="00A1472F" w14:paraId="79E79B68" w14:textId="77777777" w:rsidTr="00D626D4">
        <w:trPr>
          <w:trHeight w:val="1237"/>
          <w:jc w:val="center"/>
        </w:trPr>
        <w:tc>
          <w:tcPr>
            <w:tcW w:w="2186" w:type="dxa"/>
          </w:tcPr>
          <w:p w14:paraId="17D1FADA" w14:textId="77777777" w:rsidR="00AE2B44" w:rsidRPr="00A1472F" w:rsidRDefault="00AE2B44">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专家</w:t>
            </w:r>
            <w:r w:rsidR="003E3F61" w:rsidRPr="00A1472F">
              <w:rPr>
                <w:rFonts w:ascii="黑体" w:eastAsia="黑体" w:hAnsi="黑体" w:cs="Times New Roman" w:hint="eastAsia"/>
                <w:b/>
                <w:sz w:val="24"/>
                <w:szCs w:val="24"/>
              </w:rPr>
              <w:t>评审</w:t>
            </w:r>
            <w:r w:rsidR="003E3F61" w:rsidRPr="00A1472F">
              <w:rPr>
                <w:rFonts w:ascii="黑体" w:eastAsia="黑体" w:hAnsi="黑体" w:cs="Times New Roman"/>
                <w:b/>
                <w:sz w:val="24"/>
                <w:szCs w:val="24"/>
              </w:rPr>
              <w:t>意见</w:t>
            </w:r>
          </w:p>
        </w:tc>
        <w:tc>
          <w:tcPr>
            <w:tcW w:w="6558" w:type="dxa"/>
            <w:gridSpan w:val="3"/>
          </w:tcPr>
          <w:p w14:paraId="6D914A98" w14:textId="77777777" w:rsidR="00AE2B44" w:rsidRPr="00A1472F" w:rsidRDefault="003E3F61">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评审表意见</w:t>
            </w:r>
            <w:r w:rsidRPr="00A1472F">
              <w:rPr>
                <w:rFonts w:ascii="黑体" w:eastAsia="黑体" w:hAnsi="黑体" w:cs="Times New Roman"/>
                <w:b/>
                <w:sz w:val="24"/>
                <w:szCs w:val="24"/>
              </w:rPr>
              <w:t>及评审汇总分</w:t>
            </w:r>
          </w:p>
        </w:tc>
      </w:tr>
      <w:tr w:rsidR="003E3F61" w:rsidRPr="00A1472F" w14:paraId="6D3B5BB0" w14:textId="77777777" w:rsidTr="00D626D4">
        <w:trPr>
          <w:trHeight w:val="2545"/>
          <w:jc w:val="center"/>
        </w:trPr>
        <w:tc>
          <w:tcPr>
            <w:tcW w:w="2186" w:type="dxa"/>
          </w:tcPr>
          <w:p w14:paraId="4541DE17" w14:textId="77777777" w:rsidR="003E3F61" w:rsidRPr="00A1472F" w:rsidRDefault="003E3F61">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二级</w:t>
            </w:r>
            <w:r w:rsidRPr="00A1472F">
              <w:rPr>
                <w:rFonts w:ascii="黑体" w:eastAsia="黑体" w:hAnsi="黑体" w:cs="Times New Roman"/>
                <w:b/>
                <w:sz w:val="24"/>
                <w:szCs w:val="24"/>
              </w:rPr>
              <w:t>单位</w:t>
            </w:r>
            <w:r w:rsidR="001C0C66" w:rsidRPr="00A1472F">
              <w:rPr>
                <w:rFonts w:ascii="黑体" w:eastAsia="黑体" w:hAnsi="黑体" w:cs="Times New Roman" w:hint="eastAsia"/>
                <w:b/>
                <w:sz w:val="24"/>
                <w:szCs w:val="24"/>
              </w:rPr>
              <w:t>审核</w:t>
            </w:r>
            <w:r w:rsidRPr="00A1472F">
              <w:rPr>
                <w:rFonts w:ascii="黑体" w:eastAsia="黑体" w:hAnsi="黑体" w:cs="Times New Roman"/>
                <w:b/>
                <w:sz w:val="24"/>
                <w:szCs w:val="24"/>
              </w:rPr>
              <w:t>意见</w:t>
            </w:r>
          </w:p>
        </w:tc>
        <w:tc>
          <w:tcPr>
            <w:tcW w:w="6558" w:type="dxa"/>
            <w:gridSpan w:val="3"/>
          </w:tcPr>
          <w:p w14:paraId="0AF1F532" w14:textId="77777777" w:rsidR="003E3F61" w:rsidRPr="00A1472F" w:rsidRDefault="003E3F61">
            <w:pPr>
              <w:widowControl/>
              <w:jc w:val="left"/>
              <w:rPr>
                <w:rFonts w:ascii="黑体" w:eastAsia="黑体" w:hAnsi="黑体" w:cs="Times New Roman"/>
                <w:b/>
                <w:sz w:val="24"/>
                <w:szCs w:val="24"/>
              </w:rPr>
            </w:pPr>
          </w:p>
          <w:p w14:paraId="7F5834A9" w14:textId="77777777" w:rsidR="003E3F61" w:rsidRPr="00A1472F" w:rsidRDefault="003E3F61">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是否同意</w:t>
            </w:r>
            <w:r w:rsidRPr="00A1472F">
              <w:rPr>
                <w:rFonts w:ascii="黑体" w:eastAsia="黑体" w:hAnsi="黑体" w:cs="Times New Roman"/>
                <w:b/>
                <w:sz w:val="24"/>
                <w:szCs w:val="24"/>
              </w:rPr>
              <w:t>推荐</w:t>
            </w:r>
          </w:p>
          <w:p w14:paraId="75E92BC1" w14:textId="77777777" w:rsidR="003E3F61" w:rsidRPr="00A1472F" w:rsidRDefault="003E3F61">
            <w:pPr>
              <w:widowControl/>
              <w:jc w:val="left"/>
              <w:rPr>
                <w:rFonts w:ascii="黑体" w:eastAsia="黑体" w:hAnsi="黑体" w:cs="Times New Roman"/>
                <w:b/>
                <w:sz w:val="24"/>
                <w:szCs w:val="24"/>
              </w:rPr>
            </w:pPr>
          </w:p>
          <w:p w14:paraId="0D408EC4" w14:textId="77777777" w:rsidR="003E3F61" w:rsidRPr="00A1472F" w:rsidRDefault="003E3F61">
            <w:pPr>
              <w:widowControl/>
              <w:jc w:val="left"/>
              <w:rPr>
                <w:rFonts w:ascii="黑体" w:eastAsia="黑体" w:hAnsi="黑体" w:cs="Times New Roman"/>
                <w:b/>
                <w:sz w:val="24"/>
                <w:szCs w:val="24"/>
              </w:rPr>
            </w:pPr>
          </w:p>
          <w:p w14:paraId="00B1AE3A" w14:textId="77777777" w:rsidR="003E3F61" w:rsidRPr="00A1472F" w:rsidRDefault="003E3F61">
            <w:pPr>
              <w:widowControl/>
              <w:jc w:val="left"/>
              <w:rPr>
                <w:rFonts w:ascii="黑体" w:eastAsia="黑体" w:hAnsi="黑体" w:cs="Times New Roman"/>
                <w:b/>
                <w:sz w:val="24"/>
                <w:szCs w:val="24"/>
              </w:rPr>
            </w:pPr>
            <w:r w:rsidRPr="00A1472F">
              <w:rPr>
                <w:rFonts w:ascii="黑体" w:eastAsia="黑体" w:hAnsi="黑体" w:cs="Times New Roman" w:hint="eastAsia"/>
                <w:b/>
                <w:sz w:val="24"/>
                <w:szCs w:val="24"/>
              </w:rPr>
              <w:t xml:space="preserve">                                 </w:t>
            </w:r>
          </w:p>
          <w:p w14:paraId="3B75A350" w14:textId="77777777" w:rsidR="003E3F61" w:rsidRPr="00A1472F" w:rsidRDefault="003E3F61">
            <w:pPr>
              <w:widowControl/>
              <w:jc w:val="left"/>
              <w:rPr>
                <w:rFonts w:ascii="黑体" w:eastAsia="黑体" w:hAnsi="黑体" w:cs="Times New Roman"/>
                <w:b/>
                <w:sz w:val="24"/>
                <w:szCs w:val="24"/>
              </w:rPr>
            </w:pPr>
          </w:p>
          <w:p w14:paraId="2B070F67" w14:textId="77777777" w:rsidR="003E3F61" w:rsidRPr="00A1472F" w:rsidRDefault="003E3F61">
            <w:pPr>
              <w:widowControl/>
              <w:jc w:val="left"/>
              <w:rPr>
                <w:rFonts w:ascii="黑体" w:eastAsia="黑体" w:hAnsi="黑体" w:cs="Times New Roman"/>
                <w:b/>
                <w:sz w:val="24"/>
                <w:szCs w:val="24"/>
              </w:rPr>
            </w:pPr>
          </w:p>
          <w:p w14:paraId="48E6B178" w14:textId="77777777" w:rsidR="003E3F61" w:rsidRPr="00A1472F" w:rsidRDefault="003E3F61">
            <w:pPr>
              <w:widowControl/>
              <w:jc w:val="left"/>
              <w:rPr>
                <w:rFonts w:ascii="黑体" w:eastAsia="黑体" w:hAnsi="黑体" w:cs="Times New Roman"/>
                <w:b/>
                <w:sz w:val="24"/>
                <w:szCs w:val="24"/>
              </w:rPr>
            </w:pPr>
          </w:p>
          <w:p w14:paraId="55331445" w14:textId="77777777" w:rsidR="003E3F61" w:rsidRPr="00A1472F" w:rsidRDefault="003E3F61">
            <w:pPr>
              <w:widowControl/>
              <w:jc w:val="left"/>
              <w:rPr>
                <w:rFonts w:ascii="黑体" w:eastAsia="黑体" w:hAnsi="黑体" w:cs="Times New Roman"/>
                <w:b/>
                <w:sz w:val="24"/>
                <w:szCs w:val="24"/>
              </w:rPr>
            </w:pPr>
          </w:p>
          <w:p w14:paraId="239D8671" w14:textId="77777777" w:rsidR="003E3F61" w:rsidRPr="00A1472F" w:rsidRDefault="003E3F61" w:rsidP="003E3F61">
            <w:pPr>
              <w:widowControl/>
              <w:ind w:firstLineChars="1700" w:firstLine="4096"/>
              <w:jc w:val="left"/>
              <w:rPr>
                <w:rFonts w:ascii="黑体" w:eastAsia="黑体" w:hAnsi="黑体" w:cs="Times New Roman"/>
                <w:b/>
                <w:sz w:val="24"/>
                <w:szCs w:val="24"/>
              </w:rPr>
            </w:pPr>
            <w:r w:rsidRPr="00A1472F">
              <w:rPr>
                <w:rFonts w:ascii="黑体" w:eastAsia="黑体" w:hAnsi="黑体" w:cs="Times New Roman" w:hint="eastAsia"/>
                <w:b/>
                <w:sz w:val="24"/>
                <w:szCs w:val="24"/>
              </w:rPr>
              <w:t xml:space="preserve"> 二级</w:t>
            </w:r>
            <w:r w:rsidRPr="00A1472F">
              <w:rPr>
                <w:rFonts w:ascii="黑体" w:eastAsia="黑体" w:hAnsi="黑体" w:cs="Times New Roman"/>
                <w:b/>
                <w:sz w:val="24"/>
                <w:szCs w:val="24"/>
              </w:rPr>
              <w:t>单位</w:t>
            </w:r>
            <w:r w:rsidRPr="00A1472F">
              <w:rPr>
                <w:rFonts w:ascii="黑体" w:eastAsia="黑体" w:hAnsi="黑体" w:cs="Times New Roman" w:hint="eastAsia"/>
                <w:b/>
                <w:sz w:val="24"/>
                <w:szCs w:val="24"/>
              </w:rPr>
              <w:t>：</w:t>
            </w:r>
            <w:r w:rsidRPr="00A1472F">
              <w:rPr>
                <w:rFonts w:ascii="黑体" w:eastAsia="黑体" w:hAnsi="黑体" w:cs="Times New Roman"/>
                <w:b/>
                <w:sz w:val="24"/>
                <w:szCs w:val="24"/>
              </w:rPr>
              <w:t>（盖章</w:t>
            </w:r>
            <w:r w:rsidRPr="00A1472F">
              <w:rPr>
                <w:rFonts w:ascii="黑体" w:eastAsia="黑体" w:hAnsi="黑体" w:cs="Times New Roman" w:hint="eastAsia"/>
                <w:b/>
                <w:sz w:val="24"/>
                <w:szCs w:val="24"/>
              </w:rPr>
              <w:t>）</w:t>
            </w:r>
          </w:p>
        </w:tc>
      </w:tr>
    </w:tbl>
    <w:p w14:paraId="19396973" w14:textId="77777777" w:rsidR="0037366C" w:rsidRDefault="0037366C">
      <w:pPr>
        <w:widowControl/>
        <w:jc w:val="left"/>
        <w:rPr>
          <w:rFonts w:ascii="Times New Roman" w:hAnsi="Times New Roman" w:cs="Times New Roman"/>
          <w:b/>
          <w:sz w:val="24"/>
          <w:szCs w:val="24"/>
        </w:rPr>
      </w:pPr>
    </w:p>
    <w:p w14:paraId="0628B699" w14:textId="77777777" w:rsidR="00D626D4" w:rsidRPr="00A1472F" w:rsidRDefault="00D626D4" w:rsidP="00D626D4">
      <w:pPr>
        <w:widowControl/>
        <w:jc w:val="left"/>
        <w:rPr>
          <w:rFonts w:ascii="黑体" w:eastAsia="黑体" w:hAnsi="黑体" w:cs="Times New Roman"/>
          <w:b/>
          <w:sz w:val="28"/>
          <w:szCs w:val="28"/>
        </w:rPr>
      </w:pPr>
      <w:r w:rsidRPr="00A1472F">
        <w:rPr>
          <w:rFonts w:ascii="黑体" w:eastAsia="黑体" w:hAnsi="黑体" w:hint="eastAsia"/>
          <w:sz w:val="28"/>
          <w:szCs w:val="28"/>
        </w:rPr>
        <w:t xml:space="preserve">附件4： </w:t>
      </w:r>
      <w:r w:rsidRPr="005955BC">
        <w:rPr>
          <w:rFonts w:ascii="黑体" w:eastAsia="黑体" w:hAnsi="黑体" w:cs="Times New Roman" w:hint="eastAsia"/>
          <w:b/>
          <w:sz w:val="28"/>
          <w:szCs w:val="28"/>
        </w:rPr>
        <w:t xml:space="preserve">       </w:t>
      </w:r>
      <w:r>
        <w:rPr>
          <w:rFonts w:ascii="黑体" w:eastAsia="黑体" w:hAnsi="黑体" w:cs="Times New Roman"/>
          <w:b/>
          <w:sz w:val="28"/>
          <w:szCs w:val="28"/>
        </w:rPr>
        <w:t xml:space="preserve">     </w:t>
      </w:r>
      <w:r w:rsidRPr="005955BC">
        <w:rPr>
          <w:rFonts w:ascii="黑体" w:eastAsia="黑体" w:hAnsi="黑体" w:cs="Times New Roman"/>
          <w:b/>
          <w:sz w:val="28"/>
          <w:szCs w:val="28"/>
        </w:rPr>
        <w:t xml:space="preserve"> </w:t>
      </w:r>
      <w:r w:rsidRPr="00A1472F">
        <w:rPr>
          <w:rFonts w:ascii="黑体" w:eastAsia="黑体" w:hAnsi="黑体" w:cs="Times New Roman" w:hint="eastAsia"/>
          <w:b/>
          <w:sz w:val="28"/>
          <w:szCs w:val="28"/>
        </w:rPr>
        <w:t>评审</w:t>
      </w:r>
      <w:r w:rsidRPr="00A1472F">
        <w:rPr>
          <w:rFonts w:ascii="黑体" w:eastAsia="黑体" w:hAnsi="黑体" w:cs="Times New Roman"/>
          <w:b/>
          <w:sz w:val="28"/>
          <w:szCs w:val="28"/>
        </w:rPr>
        <w:t>专家信息表</w:t>
      </w:r>
    </w:p>
    <w:p w14:paraId="4A8F13A7" w14:textId="77777777" w:rsidR="0037366C" w:rsidRDefault="0037366C">
      <w:pPr>
        <w:widowControl/>
        <w:ind w:firstLineChars="2550" w:firstLine="6144"/>
        <w:jc w:val="left"/>
        <w:rPr>
          <w:rFonts w:ascii="Times New Roman" w:hAnsi="Times New Roman" w:cs="Times New Roman"/>
          <w:b/>
          <w:sz w:val="24"/>
          <w:szCs w:val="24"/>
        </w:rPr>
      </w:pPr>
    </w:p>
    <w:tbl>
      <w:tblPr>
        <w:tblW w:w="8937" w:type="dxa"/>
        <w:tblLook w:val="04A0" w:firstRow="1" w:lastRow="0" w:firstColumn="1" w:lastColumn="0" w:noHBand="0" w:noVBand="1"/>
      </w:tblPr>
      <w:tblGrid>
        <w:gridCol w:w="988"/>
        <w:gridCol w:w="1984"/>
        <w:gridCol w:w="2226"/>
        <w:gridCol w:w="1885"/>
        <w:gridCol w:w="1854"/>
      </w:tblGrid>
      <w:tr w:rsidR="00D626D4" w:rsidRPr="00A1472F" w14:paraId="4B76101F" w14:textId="77777777" w:rsidTr="00C8467A">
        <w:trPr>
          <w:trHeight w:val="844"/>
        </w:trPr>
        <w:tc>
          <w:tcPr>
            <w:tcW w:w="89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3A177" w14:textId="77777777" w:rsidR="00D626D4" w:rsidRPr="00A1472F" w:rsidRDefault="00D626D4" w:rsidP="00C8467A">
            <w:pPr>
              <w:autoSpaceDE w:val="0"/>
              <w:autoSpaceDN w:val="0"/>
              <w:adjustRightInd w:val="0"/>
              <w:ind w:firstLineChars="700" w:firstLine="1968"/>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广州市科技计划项目基础与应用基础研究专题评审专家信息表</w:t>
            </w:r>
          </w:p>
        </w:tc>
      </w:tr>
      <w:tr w:rsidR="00D626D4" w:rsidRPr="00A1472F" w14:paraId="764FBC21" w14:textId="77777777" w:rsidTr="00C8467A">
        <w:trPr>
          <w:trHeight w:val="46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555074" w14:textId="77777777" w:rsidR="00D626D4" w:rsidRPr="00A1472F" w:rsidRDefault="00D626D4" w:rsidP="00C8467A">
            <w:pPr>
              <w:autoSpaceDE w:val="0"/>
              <w:autoSpaceDN w:val="0"/>
              <w:adjustRightInd w:val="0"/>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姓名</w:t>
            </w:r>
          </w:p>
        </w:tc>
        <w:tc>
          <w:tcPr>
            <w:tcW w:w="1984" w:type="dxa"/>
            <w:tcBorders>
              <w:top w:val="nil"/>
              <w:left w:val="nil"/>
              <w:bottom w:val="single" w:sz="4" w:space="0" w:color="auto"/>
              <w:right w:val="single" w:sz="4" w:space="0" w:color="auto"/>
            </w:tcBorders>
            <w:shd w:val="clear" w:color="auto" w:fill="auto"/>
            <w:vAlign w:val="center"/>
            <w:hideMark/>
          </w:tcPr>
          <w:p w14:paraId="62FC27CA" w14:textId="77777777" w:rsidR="00D626D4" w:rsidRPr="00A1472F" w:rsidRDefault="00D626D4" w:rsidP="00C8467A">
            <w:pPr>
              <w:autoSpaceDE w:val="0"/>
              <w:autoSpaceDN w:val="0"/>
              <w:adjustRightInd w:val="0"/>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单位</w:t>
            </w:r>
          </w:p>
        </w:tc>
        <w:tc>
          <w:tcPr>
            <w:tcW w:w="2226" w:type="dxa"/>
            <w:tcBorders>
              <w:top w:val="nil"/>
              <w:left w:val="nil"/>
              <w:bottom w:val="single" w:sz="4" w:space="0" w:color="auto"/>
              <w:right w:val="single" w:sz="4" w:space="0" w:color="auto"/>
            </w:tcBorders>
            <w:shd w:val="clear" w:color="auto" w:fill="auto"/>
            <w:vAlign w:val="center"/>
            <w:hideMark/>
          </w:tcPr>
          <w:p w14:paraId="7E8F4C51" w14:textId="77777777" w:rsidR="00D626D4" w:rsidRPr="00A1472F" w:rsidRDefault="00D626D4" w:rsidP="00C8467A">
            <w:pPr>
              <w:autoSpaceDE w:val="0"/>
              <w:autoSpaceDN w:val="0"/>
              <w:adjustRightInd w:val="0"/>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职称/职务</w:t>
            </w:r>
          </w:p>
        </w:tc>
        <w:tc>
          <w:tcPr>
            <w:tcW w:w="1885" w:type="dxa"/>
            <w:tcBorders>
              <w:top w:val="nil"/>
              <w:left w:val="nil"/>
              <w:bottom w:val="single" w:sz="4" w:space="0" w:color="auto"/>
              <w:right w:val="single" w:sz="4" w:space="0" w:color="auto"/>
            </w:tcBorders>
            <w:shd w:val="clear" w:color="auto" w:fill="auto"/>
            <w:vAlign w:val="center"/>
            <w:hideMark/>
          </w:tcPr>
          <w:p w14:paraId="5A6FBAC2" w14:textId="77777777" w:rsidR="00D626D4" w:rsidRPr="00A1472F" w:rsidRDefault="00D626D4" w:rsidP="00C8467A">
            <w:pPr>
              <w:autoSpaceDE w:val="0"/>
              <w:autoSpaceDN w:val="0"/>
              <w:adjustRightInd w:val="0"/>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研究方向</w:t>
            </w:r>
          </w:p>
        </w:tc>
        <w:tc>
          <w:tcPr>
            <w:tcW w:w="1854" w:type="dxa"/>
            <w:tcBorders>
              <w:top w:val="nil"/>
              <w:left w:val="nil"/>
              <w:bottom w:val="single" w:sz="4" w:space="0" w:color="auto"/>
              <w:right w:val="single" w:sz="4" w:space="0" w:color="auto"/>
            </w:tcBorders>
            <w:shd w:val="clear" w:color="auto" w:fill="auto"/>
            <w:noWrap/>
            <w:vAlign w:val="center"/>
            <w:hideMark/>
          </w:tcPr>
          <w:p w14:paraId="0B5C7DB8" w14:textId="77777777" w:rsidR="00D626D4" w:rsidRPr="00A1472F" w:rsidRDefault="00D626D4" w:rsidP="00C8467A">
            <w:pPr>
              <w:autoSpaceDE w:val="0"/>
              <w:autoSpaceDN w:val="0"/>
              <w:adjustRightInd w:val="0"/>
              <w:jc w:val="left"/>
              <w:rPr>
                <w:rFonts w:ascii="黑体" w:eastAsia="黑体" w:hAnsi="黑体" w:cs="宋体"/>
                <w:b/>
                <w:bCs/>
                <w:color w:val="000000"/>
                <w:kern w:val="0"/>
                <w:sz w:val="28"/>
                <w:szCs w:val="28"/>
              </w:rPr>
            </w:pPr>
            <w:r w:rsidRPr="00A1472F">
              <w:rPr>
                <w:rFonts w:ascii="黑体" w:eastAsia="黑体" w:hAnsi="黑体" w:cs="宋体" w:hint="eastAsia"/>
                <w:b/>
                <w:bCs/>
                <w:color w:val="000000"/>
                <w:kern w:val="0"/>
                <w:sz w:val="28"/>
                <w:szCs w:val="28"/>
              </w:rPr>
              <w:t>联系方式</w:t>
            </w:r>
          </w:p>
        </w:tc>
      </w:tr>
      <w:tr w:rsidR="00D626D4" w:rsidRPr="00A1472F" w14:paraId="2671493D" w14:textId="77777777" w:rsidTr="00C8467A">
        <w:trPr>
          <w:trHeight w:val="46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F13858"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00B79A3"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2226" w:type="dxa"/>
            <w:tcBorders>
              <w:top w:val="nil"/>
              <w:left w:val="nil"/>
              <w:bottom w:val="single" w:sz="4" w:space="0" w:color="auto"/>
              <w:right w:val="single" w:sz="4" w:space="0" w:color="auto"/>
            </w:tcBorders>
            <w:shd w:val="clear" w:color="auto" w:fill="auto"/>
            <w:vAlign w:val="center"/>
            <w:hideMark/>
          </w:tcPr>
          <w:p w14:paraId="73462AD1"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85" w:type="dxa"/>
            <w:tcBorders>
              <w:top w:val="nil"/>
              <w:left w:val="nil"/>
              <w:bottom w:val="single" w:sz="4" w:space="0" w:color="auto"/>
              <w:right w:val="single" w:sz="4" w:space="0" w:color="auto"/>
            </w:tcBorders>
            <w:shd w:val="clear" w:color="auto" w:fill="auto"/>
            <w:vAlign w:val="center"/>
            <w:hideMark/>
          </w:tcPr>
          <w:p w14:paraId="65E59480"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54" w:type="dxa"/>
            <w:tcBorders>
              <w:top w:val="nil"/>
              <w:left w:val="nil"/>
              <w:bottom w:val="single" w:sz="4" w:space="0" w:color="auto"/>
              <w:right w:val="single" w:sz="4" w:space="0" w:color="auto"/>
            </w:tcBorders>
            <w:shd w:val="clear" w:color="auto" w:fill="auto"/>
            <w:noWrap/>
            <w:vAlign w:val="center"/>
            <w:hideMark/>
          </w:tcPr>
          <w:p w14:paraId="337EE704"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r>
      <w:tr w:rsidR="00D626D4" w:rsidRPr="00A1472F" w14:paraId="1EF8AC0F" w14:textId="77777777" w:rsidTr="00C8467A">
        <w:trPr>
          <w:trHeight w:val="46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137942"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D1FB97B"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2226" w:type="dxa"/>
            <w:tcBorders>
              <w:top w:val="nil"/>
              <w:left w:val="nil"/>
              <w:bottom w:val="single" w:sz="4" w:space="0" w:color="auto"/>
              <w:right w:val="single" w:sz="4" w:space="0" w:color="auto"/>
            </w:tcBorders>
            <w:shd w:val="clear" w:color="auto" w:fill="auto"/>
            <w:vAlign w:val="center"/>
            <w:hideMark/>
          </w:tcPr>
          <w:p w14:paraId="451BA216"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85" w:type="dxa"/>
            <w:tcBorders>
              <w:top w:val="nil"/>
              <w:left w:val="nil"/>
              <w:bottom w:val="single" w:sz="4" w:space="0" w:color="auto"/>
              <w:right w:val="single" w:sz="4" w:space="0" w:color="auto"/>
            </w:tcBorders>
            <w:shd w:val="clear" w:color="auto" w:fill="auto"/>
            <w:vAlign w:val="center"/>
            <w:hideMark/>
          </w:tcPr>
          <w:p w14:paraId="50261051"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54" w:type="dxa"/>
            <w:tcBorders>
              <w:top w:val="nil"/>
              <w:left w:val="nil"/>
              <w:bottom w:val="single" w:sz="4" w:space="0" w:color="auto"/>
              <w:right w:val="single" w:sz="4" w:space="0" w:color="auto"/>
            </w:tcBorders>
            <w:shd w:val="clear" w:color="auto" w:fill="auto"/>
            <w:noWrap/>
            <w:vAlign w:val="center"/>
            <w:hideMark/>
          </w:tcPr>
          <w:p w14:paraId="5F4CC399"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r>
      <w:tr w:rsidR="00D626D4" w:rsidRPr="00A1472F" w14:paraId="11AEDCE8" w14:textId="77777777" w:rsidTr="00C8467A">
        <w:trPr>
          <w:trHeight w:val="46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ED8F5E"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8A1F3C5"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2226" w:type="dxa"/>
            <w:tcBorders>
              <w:top w:val="nil"/>
              <w:left w:val="nil"/>
              <w:bottom w:val="single" w:sz="4" w:space="0" w:color="auto"/>
              <w:right w:val="single" w:sz="4" w:space="0" w:color="auto"/>
            </w:tcBorders>
            <w:shd w:val="clear" w:color="auto" w:fill="auto"/>
            <w:vAlign w:val="center"/>
            <w:hideMark/>
          </w:tcPr>
          <w:p w14:paraId="2811B89D"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85" w:type="dxa"/>
            <w:tcBorders>
              <w:top w:val="nil"/>
              <w:left w:val="nil"/>
              <w:bottom w:val="single" w:sz="4" w:space="0" w:color="auto"/>
              <w:right w:val="single" w:sz="4" w:space="0" w:color="auto"/>
            </w:tcBorders>
            <w:shd w:val="clear" w:color="auto" w:fill="auto"/>
            <w:vAlign w:val="center"/>
            <w:hideMark/>
          </w:tcPr>
          <w:p w14:paraId="4AE43607"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c>
          <w:tcPr>
            <w:tcW w:w="1854" w:type="dxa"/>
            <w:tcBorders>
              <w:top w:val="nil"/>
              <w:left w:val="nil"/>
              <w:bottom w:val="single" w:sz="4" w:space="0" w:color="auto"/>
              <w:right w:val="single" w:sz="4" w:space="0" w:color="auto"/>
            </w:tcBorders>
            <w:shd w:val="clear" w:color="auto" w:fill="auto"/>
            <w:noWrap/>
            <w:vAlign w:val="center"/>
            <w:hideMark/>
          </w:tcPr>
          <w:p w14:paraId="2FF97FF6" w14:textId="77777777" w:rsidR="00D626D4" w:rsidRPr="00A1472F" w:rsidRDefault="00D626D4" w:rsidP="00C8467A">
            <w:pPr>
              <w:widowControl/>
              <w:jc w:val="center"/>
              <w:rPr>
                <w:rFonts w:ascii="黑体" w:eastAsia="黑体" w:hAnsi="黑体" w:cs="宋体"/>
                <w:color w:val="000000"/>
                <w:kern w:val="0"/>
                <w:sz w:val="28"/>
                <w:szCs w:val="28"/>
              </w:rPr>
            </w:pPr>
            <w:r w:rsidRPr="00A1472F">
              <w:rPr>
                <w:rFonts w:ascii="黑体" w:eastAsia="黑体" w:hAnsi="黑体" w:cs="宋体" w:hint="eastAsia"/>
                <w:color w:val="000000"/>
                <w:kern w:val="0"/>
                <w:sz w:val="28"/>
                <w:szCs w:val="28"/>
              </w:rPr>
              <w:t xml:space="preserve">　</w:t>
            </w:r>
          </w:p>
        </w:tc>
      </w:tr>
    </w:tbl>
    <w:p w14:paraId="604A901F" w14:textId="27A8E58E" w:rsidR="00D626D4" w:rsidRPr="00A1472F" w:rsidRDefault="00B0587D" w:rsidP="00D626D4">
      <w:pPr>
        <w:widowControl/>
        <w:jc w:val="left"/>
        <w:rPr>
          <w:rFonts w:ascii="黑体" w:eastAsia="黑体" w:hAnsi="黑体" w:cs="Times New Roman"/>
          <w:b/>
          <w:sz w:val="28"/>
          <w:szCs w:val="28"/>
        </w:rPr>
      </w:pPr>
      <w:r>
        <w:rPr>
          <w:rFonts w:ascii="Times New Roman" w:hAnsi="Times New Roman" w:cs="Times New Roman"/>
          <w:b/>
          <w:sz w:val="24"/>
          <w:szCs w:val="24"/>
        </w:rPr>
        <w:br w:type="page"/>
      </w:r>
    </w:p>
    <w:p w14:paraId="34AA512C" w14:textId="77777777" w:rsidR="00EF7033" w:rsidRDefault="00EF7033" w:rsidP="005955BC">
      <w:pPr>
        <w:widowControl/>
        <w:jc w:val="left"/>
        <w:rPr>
          <w:rFonts w:ascii="Times New Roman" w:hAnsi="Times New Roman" w:cs="Times New Roman"/>
          <w:b/>
          <w:sz w:val="24"/>
          <w:szCs w:val="24"/>
        </w:rPr>
      </w:pPr>
    </w:p>
    <w:p w14:paraId="79A20107" w14:textId="77777777" w:rsidR="005955BC" w:rsidRPr="00A1472F" w:rsidRDefault="00A1337B" w:rsidP="005955BC">
      <w:pPr>
        <w:widowControl/>
        <w:jc w:val="left"/>
        <w:rPr>
          <w:rFonts w:ascii="黑体" w:eastAsia="黑体" w:hAnsi="黑体"/>
          <w:sz w:val="28"/>
          <w:szCs w:val="28"/>
        </w:rPr>
      </w:pPr>
      <w:r w:rsidRPr="00A1472F">
        <w:rPr>
          <w:rFonts w:ascii="黑体" w:eastAsia="黑体" w:hAnsi="黑体" w:hint="eastAsia"/>
          <w:sz w:val="28"/>
          <w:szCs w:val="28"/>
        </w:rPr>
        <w:t>附件5：</w:t>
      </w:r>
    </w:p>
    <w:p w14:paraId="576CDA25" w14:textId="570E6B8B" w:rsidR="00A1337B" w:rsidRPr="005955BC" w:rsidRDefault="00A1337B" w:rsidP="00D626D4">
      <w:pPr>
        <w:widowControl/>
        <w:ind w:firstLineChars="1350" w:firstLine="3795"/>
        <w:jc w:val="left"/>
        <w:rPr>
          <w:rFonts w:ascii="黑体" w:eastAsia="黑体" w:hAnsi="黑体" w:cs="Times New Roman"/>
          <w:b/>
          <w:sz w:val="28"/>
          <w:szCs w:val="28"/>
        </w:rPr>
      </w:pPr>
      <w:r w:rsidRPr="005955BC">
        <w:rPr>
          <w:rFonts w:ascii="黑体" w:eastAsia="黑体" w:hAnsi="黑体" w:cs="Times New Roman" w:hint="eastAsia"/>
          <w:b/>
          <w:sz w:val="28"/>
          <w:szCs w:val="28"/>
        </w:rPr>
        <w:t>项目推荐清单</w:t>
      </w:r>
    </w:p>
    <w:p w14:paraId="05F9B3D5" w14:textId="77777777" w:rsidR="0037366C" w:rsidRDefault="0037366C">
      <w:pPr>
        <w:widowControl/>
        <w:ind w:firstLineChars="2550" w:firstLine="6144"/>
        <w:jc w:val="left"/>
        <w:rPr>
          <w:rFonts w:ascii="Times New Roman" w:hAnsi="Times New Roman" w:cs="Times New Roman"/>
          <w:b/>
          <w:sz w:val="24"/>
          <w:szCs w:val="24"/>
        </w:rPr>
      </w:pPr>
    </w:p>
    <w:tbl>
      <w:tblPr>
        <w:tblW w:w="9463" w:type="dxa"/>
        <w:tblInd w:w="-38" w:type="dxa"/>
        <w:tblLayout w:type="fixed"/>
        <w:tblLook w:val="0000" w:firstRow="0" w:lastRow="0" w:firstColumn="0" w:lastColumn="0" w:noHBand="0" w:noVBand="0"/>
      </w:tblPr>
      <w:tblGrid>
        <w:gridCol w:w="635"/>
        <w:gridCol w:w="538"/>
        <w:gridCol w:w="662"/>
        <w:gridCol w:w="150"/>
        <w:gridCol w:w="953"/>
        <w:gridCol w:w="874"/>
        <w:gridCol w:w="729"/>
        <w:gridCol w:w="1653"/>
        <w:gridCol w:w="1090"/>
        <w:gridCol w:w="1112"/>
        <w:gridCol w:w="1067"/>
      </w:tblGrid>
      <w:tr w:rsidR="00A1337B" w:rsidRPr="00A1472F" w14:paraId="17575012" w14:textId="77777777" w:rsidTr="00D626D4">
        <w:trPr>
          <w:trHeight w:val="952"/>
        </w:trPr>
        <w:tc>
          <w:tcPr>
            <w:tcW w:w="7284" w:type="dxa"/>
            <w:gridSpan w:val="9"/>
            <w:tcBorders>
              <w:top w:val="single" w:sz="6" w:space="0" w:color="auto"/>
              <w:left w:val="single" w:sz="6" w:space="0" w:color="auto"/>
              <w:bottom w:val="single" w:sz="6" w:space="0" w:color="auto"/>
              <w:right w:val="nil"/>
            </w:tcBorders>
          </w:tcPr>
          <w:p w14:paraId="5774A58E" w14:textId="77777777" w:rsidR="00A1337B" w:rsidRPr="00A1472F" w:rsidRDefault="00A1337B" w:rsidP="00A1337B">
            <w:pPr>
              <w:autoSpaceDE w:val="0"/>
              <w:autoSpaceDN w:val="0"/>
              <w:adjustRightInd w:val="0"/>
              <w:jc w:val="left"/>
              <w:rPr>
                <w:rFonts w:ascii="黑体" w:eastAsia="黑体" w:hAnsi="黑体" w:cs="宋体"/>
                <w:b/>
                <w:bCs/>
                <w:color w:val="000000"/>
                <w:kern w:val="0"/>
                <w:sz w:val="20"/>
                <w:szCs w:val="20"/>
              </w:rPr>
            </w:pPr>
            <w:r w:rsidRPr="00A1472F">
              <w:rPr>
                <w:rFonts w:ascii="黑体" w:eastAsia="黑体" w:hAnsi="黑体" w:cs="Times New Roman"/>
                <w:b/>
                <w:bCs/>
                <w:color w:val="000000"/>
                <w:kern w:val="0"/>
                <w:sz w:val="20"/>
                <w:szCs w:val="20"/>
              </w:rPr>
              <w:t xml:space="preserve">                  </w:t>
            </w:r>
            <w:r w:rsidRPr="00A1472F">
              <w:rPr>
                <w:rFonts w:ascii="黑体" w:eastAsia="黑体" w:hAnsi="黑体" w:cs="宋体" w:hint="eastAsia"/>
                <w:b/>
                <w:bCs/>
                <w:color w:val="000000"/>
                <w:kern w:val="0"/>
                <w:sz w:val="20"/>
                <w:szCs w:val="20"/>
              </w:rPr>
              <w:t>广州市基础与应用基础研究项目学院（附属医院）</w:t>
            </w:r>
          </w:p>
        </w:tc>
        <w:tc>
          <w:tcPr>
            <w:tcW w:w="1112" w:type="dxa"/>
            <w:tcBorders>
              <w:top w:val="single" w:sz="6" w:space="0" w:color="auto"/>
              <w:left w:val="nil"/>
              <w:bottom w:val="single" w:sz="6" w:space="0" w:color="auto"/>
              <w:right w:val="nil"/>
            </w:tcBorders>
          </w:tcPr>
          <w:p w14:paraId="310014C0" w14:textId="77777777" w:rsidR="00A1337B" w:rsidRPr="00A1472F" w:rsidRDefault="00A1337B">
            <w:pPr>
              <w:autoSpaceDE w:val="0"/>
              <w:autoSpaceDN w:val="0"/>
              <w:adjustRightInd w:val="0"/>
              <w:jc w:val="left"/>
              <w:rPr>
                <w:rFonts w:ascii="黑体" w:eastAsia="黑体" w:hAnsi="黑体" w:cs="Times New Roman"/>
                <w:b/>
                <w:bCs/>
                <w:color w:val="000000"/>
                <w:kern w:val="0"/>
                <w:sz w:val="20"/>
                <w:szCs w:val="20"/>
              </w:rPr>
            </w:pPr>
          </w:p>
        </w:tc>
        <w:tc>
          <w:tcPr>
            <w:tcW w:w="1067" w:type="dxa"/>
            <w:tcBorders>
              <w:top w:val="single" w:sz="6" w:space="0" w:color="auto"/>
              <w:left w:val="nil"/>
              <w:bottom w:val="single" w:sz="6" w:space="0" w:color="auto"/>
              <w:right w:val="single" w:sz="6" w:space="0" w:color="auto"/>
            </w:tcBorders>
          </w:tcPr>
          <w:p w14:paraId="6B28CD42" w14:textId="77777777" w:rsidR="00A1337B" w:rsidRPr="00A1472F" w:rsidRDefault="00A1337B">
            <w:pPr>
              <w:autoSpaceDE w:val="0"/>
              <w:autoSpaceDN w:val="0"/>
              <w:adjustRightInd w:val="0"/>
              <w:jc w:val="left"/>
              <w:rPr>
                <w:rFonts w:ascii="黑体" w:eastAsia="黑体" w:hAnsi="黑体" w:cs="Times New Roman"/>
                <w:b/>
                <w:bCs/>
                <w:color w:val="000000"/>
                <w:kern w:val="0"/>
                <w:sz w:val="20"/>
                <w:szCs w:val="20"/>
              </w:rPr>
            </w:pPr>
          </w:p>
        </w:tc>
      </w:tr>
      <w:tr w:rsidR="00A1337B" w:rsidRPr="00A1472F" w14:paraId="270743F7" w14:textId="77777777" w:rsidTr="00D626D4">
        <w:trPr>
          <w:trHeight w:val="1101"/>
        </w:trPr>
        <w:tc>
          <w:tcPr>
            <w:tcW w:w="1835" w:type="dxa"/>
            <w:gridSpan w:val="3"/>
            <w:tcBorders>
              <w:top w:val="single" w:sz="6" w:space="0" w:color="auto"/>
              <w:left w:val="single" w:sz="6" w:space="0" w:color="auto"/>
              <w:bottom w:val="single" w:sz="6" w:space="0" w:color="auto"/>
              <w:right w:val="single" w:sz="6" w:space="0" w:color="auto"/>
            </w:tcBorders>
          </w:tcPr>
          <w:p w14:paraId="0BA77605" w14:textId="77777777" w:rsidR="00A1337B" w:rsidRPr="00A1472F" w:rsidRDefault="00A1337B">
            <w:pPr>
              <w:autoSpaceDE w:val="0"/>
              <w:autoSpaceDN w:val="0"/>
              <w:adjustRightInd w:val="0"/>
              <w:jc w:val="left"/>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学院</w:t>
            </w:r>
            <w:r w:rsidRPr="00A1472F">
              <w:rPr>
                <w:rFonts w:ascii="黑体" w:eastAsia="黑体" w:hAnsi="黑体" w:cs="宋体"/>
                <w:b/>
                <w:bCs/>
                <w:color w:val="000000"/>
                <w:kern w:val="0"/>
                <w:sz w:val="20"/>
                <w:szCs w:val="20"/>
              </w:rPr>
              <w:t>/</w:t>
            </w:r>
            <w:r w:rsidRPr="00A1472F">
              <w:rPr>
                <w:rFonts w:ascii="黑体" w:eastAsia="黑体" w:hAnsi="黑体" w:cs="宋体" w:hint="eastAsia"/>
                <w:b/>
                <w:bCs/>
                <w:color w:val="000000"/>
                <w:kern w:val="0"/>
                <w:sz w:val="20"/>
                <w:szCs w:val="20"/>
              </w:rPr>
              <w:t>附属医院</w:t>
            </w:r>
            <w:r w:rsidRPr="00A1472F">
              <w:rPr>
                <w:rFonts w:ascii="黑体" w:eastAsia="黑体" w:hAnsi="黑体" w:cs="宋体"/>
                <w:b/>
                <w:bCs/>
                <w:color w:val="000000"/>
                <w:kern w:val="0"/>
                <w:sz w:val="20"/>
                <w:szCs w:val="20"/>
              </w:rPr>
              <w:t xml:space="preserve"> </w:t>
            </w:r>
            <w:r w:rsidRPr="00A1472F">
              <w:rPr>
                <w:rFonts w:ascii="黑体" w:eastAsia="黑体" w:hAnsi="黑体" w:cs="宋体" w:hint="eastAsia"/>
                <w:b/>
                <w:bCs/>
                <w:color w:val="000000"/>
                <w:kern w:val="0"/>
                <w:sz w:val="20"/>
                <w:szCs w:val="20"/>
              </w:rPr>
              <w:t>负责人签章：</w:t>
            </w:r>
          </w:p>
        </w:tc>
        <w:tc>
          <w:tcPr>
            <w:tcW w:w="2706" w:type="dxa"/>
            <w:gridSpan w:val="4"/>
            <w:tcBorders>
              <w:top w:val="single" w:sz="6" w:space="0" w:color="auto"/>
              <w:left w:val="single" w:sz="6" w:space="0" w:color="auto"/>
              <w:bottom w:val="single" w:sz="6" w:space="0" w:color="auto"/>
              <w:right w:val="single" w:sz="6" w:space="0" w:color="auto"/>
            </w:tcBorders>
          </w:tcPr>
          <w:p w14:paraId="32674920" w14:textId="77777777" w:rsidR="00A1337B" w:rsidRPr="00A1472F" w:rsidRDefault="00A1337B">
            <w:pPr>
              <w:autoSpaceDE w:val="0"/>
              <w:autoSpaceDN w:val="0"/>
              <w:adjustRightInd w:val="0"/>
              <w:jc w:val="left"/>
              <w:rPr>
                <w:rFonts w:ascii="黑体" w:eastAsia="黑体" w:hAnsi="黑体" w:cs="Times New Roman"/>
                <w:b/>
                <w:bCs/>
                <w:color w:val="000000"/>
                <w:kern w:val="0"/>
                <w:sz w:val="20"/>
                <w:szCs w:val="20"/>
              </w:rPr>
            </w:pPr>
          </w:p>
        </w:tc>
        <w:tc>
          <w:tcPr>
            <w:tcW w:w="1653" w:type="dxa"/>
            <w:tcBorders>
              <w:top w:val="single" w:sz="6" w:space="0" w:color="auto"/>
              <w:left w:val="single" w:sz="6" w:space="0" w:color="auto"/>
              <w:bottom w:val="single" w:sz="6" w:space="0" w:color="auto"/>
              <w:right w:val="single" w:sz="6" w:space="0" w:color="auto"/>
            </w:tcBorders>
          </w:tcPr>
          <w:p w14:paraId="3F6D2A04" w14:textId="77777777" w:rsidR="00A1337B" w:rsidRPr="00A1472F" w:rsidRDefault="00A1337B">
            <w:pPr>
              <w:autoSpaceDE w:val="0"/>
              <w:autoSpaceDN w:val="0"/>
              <w:adjustRightInd w:val="0"/>
              <w:jc w:val="left"/>
              <w:rPr>
                <w:rFonts w:ascii="黑体" w:eastAsia="黑体" w:hAnsi="黑体" w:cs="Times New Roman"/>
                <w:b/>
                <w:bCs/>
                <w:color w:val="000000"/>
                <w:kern w:val="0"/>
                <w:sz w:val="20"/>
                <w:szCs w:val="20"/>
              </w:rPr>
            </w:pPr>
            <w:r w:rsidRPr="00A1472F">
              <w:rPr>
                <w:rFonts w:ascii="黑体" w:eastAsia="黑体" w:hAnsi="黑体" w:cs="宋体" w:hint="eastAsia"/>
                <w:b/>
                <w:bCs/>
                <w:color w:val="000000"/>
                <w:kern w:val="0"/>
                <w:sz w:val="20"/>
                <w:szCs w:val="20"/>
              </w:rPr>
              <w:t>学院</w:t>
            </w:r>
            <w:r w:rsidRPr="00A1472F">
              <w:rPr>
                <w:rFonts w:ascii="黑体" w:eastAsia="黑体" w:hAnsi="黑体" w:cs="宋体"/>
                <w:b/>
                <w:bCs/>
                <w:color w:val="000000"/>
                <w:kern w:val="0"/>
                <w:sz w:val="20"/>
                <w:szCs w:val="20"/>
              </w:rPr>
              <w:t>/</w:t>
            </w:r>
            <w:r w:rsidRPr="00A1472F">
              <w:rPr>
                <w:rFonts w:ascii="黑体" w:eastAsia="黑体" w:hAnsi="黑体" w:cs="宋体" w:hint="eastAsia"/>
                <w:b/>
                <w:bCs/>
                <w:color w:val="000000"/>
                <w:kern w:val="0"/>
                <w:sz w:val="20"/>
                <w:szCs w:val="20"/>
              </w:rPr>
              <w:t>附属医院</w:t>
            </w:r>
            <w:r w:rsidRPr="00A1472F">
              <w:rPr>
                <w:rFonts w:ascii="黑体" w:eastAsia="黑体" w:hAnsi="黑体" w:cs="宋体"/>
                <w:b/>
                <w:bCs/>
                <w:color w:val="000000"/>
                <w:kern w:val="0"/>
                <w:sz w:val="20"/>
                <w:szCs w:val="20"/>
              </w:rPr>
              <w:t xml:space="preserve">  </w:t>
            </w:r>
            <w:r w:rsidRPr="00A1472F">
              <w:rPr>
                <w:rFonts w:ascii="黑体" w:eastAsia="黑体" w:hAnsi="黑体" w:cs="宋体" w:hint="eastAsia"/>
                <w:b/>
                <w:bCs/>
                <w:color w:val="000000"/>
                <w:kern w:val="0"/>
                <w:sz w:val="20"/>
                <w:szCs w:val="20"/>
              </w:rPr>
              <w:t>公章：</w:t>
            </w:r>
          </w:p>
        </w:tc>
        <w:tc>
          <w:tcPr>
            <w:tcW w:w="3269" w:type="dxa"/>
            <w:gridSpan w:val="3"/>
            <w:tcBorders>
              <w:top w:val="single" w:sz="6" w:space="0" w:color="auto"/>
              <w:left w:val="single" w:sz="6" w:space="0" w:color="auto"/>
              <w:bottom w:val="single" w:sz="6" w:space="0" w:color="auto"/>
              <w:right w:val="single" w:sz="6" w:space="0" w:color="auto"/>
            </w:tcBorders>
          </w:tcPr>
          <w:p w14:paraId="59F1A9AD" w14:textId="77777777" w:rsidR="00A1337B" w:rsidRPr="00A1472F" w:rsidRDefault="00A1337B">
            <w:pPr>
              <w:autoSpaceDE w:val="0"/>
              <w:autoSpaceDN w:val="0"/>
              <w:adjustRightInd w:val="0"/>
              <w:jc w:val="left"/>
              <w:rPr>
                <w:rFonts w:ascii="黑体" w:eastAsia="黑体" w:hAnsi="黑体" w:cs="Times New Roman"/>
                <w:b/>
                <w:bCs/>
                <w:color w:val="000000"/>
                <w:kern w:val="0"/>
                <w:sz w:val="20"/>
                <w:szCs w:val="20"/>
              </w:rPr>
            </w:pPr>
          </w:p>
        </w:tc>
      </w:tr>
      <w:tr w:rsidR="00A1337B" w:rsidRPr="00A1472F" w14:paraId="41D31E95" w14:textId="77777777" w:rsidTr="00D626D4">
        <w:trPr>
          <w:trHeight w:val="1488"/>
        </w:trPr>
        <w:tc>
          <w:tcPr>
            <w:tcW w:w="635" w:type="dxa"/>
            <w:tcBorders>
              <w:top w:val="single" w:sz="6" w:space="0" w:color="auto"/>
              <w:left w:val="single" w:sz="6" w:space="0" w:color="auto"/>
              <w:bottom w:val="single" w:sz="6" w:space="0" w:color="auto"/>
              <w:right w:val="single" w:sz="6" w:space="0" w:color="auto"/>
            </w:tcBorders>
          </w:tcPr>
          <w:p w14:paraId="5CC726B5"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序号</w:t>
            </w:r>
          </w:p>
        </w:tc>
        <w:tc>
          <w:tcPr>
            <w:tcW w:w="538" w:type="dxa"/>
            <w:tcBorders>
              <w:top w:val="single" w:sz="6" w:space="0" w:color="auto"/>
              <w:left w:val="single" w:sz="6" w:space="0" w:color="auto"/>
              <w:bottom w:val="single" w:sz="6" w:space="0" w:color="auto"/>
              <w:right w:val="single" w:sz="6" w:space="0" w:color="auto"/>
            </w:tcBorders>
          </w:tcPr>
          <w:p w14:paraId="5F24CEA2"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申请人</w:t>
            </w:r>
          </w:p>
        </w:tc>
        <w:tc>
          <w:tcPr>
            <w:tcW w:w="812" w:type="dxa"/>
            <w:gridSpan w:val="2"/>
            <w:tcBorders>
              <w:top w:val="single" w:sz="6" w:space="0" w:color="auto"/>
              <w:left w:val="single" w:sz="6" w:space="0" w:color="auto"/>
              <w:bottom w:val="single" w:sz="6" w:space="0" w:color="auto"/>
              <w:right w:val="single" w:sz="6" w:space="0" w:color="auto"/>
            </w:tcBorders>
          </w:tcPr>
          <w:p w14:paraId="221817BC"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所在学院</w:t>
            </w:r>
          </w:p>
        </w:tc>
        <w:tc>
          <w:tcPr>
            <w:tcW w:w="953" w:type="dxa"/>
            <w:tcBorders>
              <w:top w:val="single" w:sz="6" w:space="0" w:color="auto"/>
              <w:left w:val="single" w:sz="6" w:space="0" w:color="auto"/>
              <w:bottom w:val="single" w:sz="6" w:space="0" w:color="auto"/>
              <w:right w:val="single" w:sz="6" w:space="0" w:color="auto"/>
            </w:tcBorders>
          </w:tcPr>
          <w:p w14:paraId="11535CF1" w14:textId="77777777" w:rsidR="00A1337B" w:rsidRPr="00A1472F" w:rsidRDefault="00A1337B">
            <w:pPr>
              <w:autoSpaceDE w:val="0"/>
              <w:autoSpaceDN w:val="0"/>
              <w:adjustRightInd w:val="0"/>
              <w:jc w:val="center"/>
              <w:rPr>
                <w:rFonts w:ascii="黑体" w:eastAsia="黑体" w:hAnsi="黑体" w:cs="宋体"/>
                <w:b/>
                <w:bCs/>
                <w:color w:val="FF0000"/>
                <w:kern w:val="0"/>
                <w:sz w:val="20"/>
                <w:szCs w:val="20"/>
              </w:rPr>
            </w:pPr>
            <w:r w:rsidRPr="00A1472F">
              <w:rPr>
                <w:rFonts w:ascii="黑体" w:eastAsia="黑体" w:hAnsi="黑体" w:cs="宋体" w:hint="eastAsia"/>
                <w:b/>
                <w:bCs/>
                <w:color w:val="FF0000"/>
                <w:kern w:val="0"/>
                <w:sz w:val="20"/>
                <w:szCs w:val="20"/>
              </w:rPr>
              <w:t>出生年月（按照范本格式录入）</w:t>
            </w:r>
          </w:p>
        </w:tc>
        <w:tc>
          <w:tcPr>
            <w:tcW w:w="874" w:type="dxa"/>
            <w:tcBorders>
              <w:top w:val="single" w:sz="6" w:space="0" w:color="auto"/>
              <w:left w:val="single" w:sz="6" w:space="0" w:color="auto"/>
              <w:bottom w:val="single" w:sz="6" w:space="0" w:color="auto"/>
              <w:right w:val="single" w:sz="6" w:space="0" w:color="auto"/>
            </w:tcBorders>
          </w:tcPr>
          <w:p w14:paraId="462154A1"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职称</w:t>
            </w:r>
            <w:r w:rsidRPr="00A1472F">
              <w:rPr>
                <w:rFonts w:ascii="黑体" w:eastAsia="黑体" w:hAnsi="黑体" w:cs="Times New Roman"/>
                <w:b/>
                <w:bCs/>
                <w:color w:val="000000"/>
                <w:kern w:val="0"/>
                <w:sz w:val="20"/>
                <w:szCs w:val="20"/>
              </w:rPr>
              <w:t>/</w:t>
            </w:r>
            <w:r w:rsidRPr="00A1472F">
              <w:rPr>
                <w:rFonts w:ascii="黑体" w:eastAsia="黑体" w:hAnsi="黑体" w:cs="宋体" w:hint="eastAsia"/>
                <w:b/>
                <w:bCs/>
                <w:color w:val="000000"/>
                <w:kern w:val="0"/>
                <w:sz w:val="20"/>
                <w:szCs w:val="20"/>
              </w:rPr>
              <w:t>学历</w:t>
            </w:r>
          </w:p>
        </w:tc>
        <w:tc>
          <w:tcPr>
            <w:tcW w:w="729" w:type="dxa"/>
            <w:tcBorders>
              <w:top w:val="single" w:sz="6" w:space="0" w:color="auto"/>
              <w:left w:val="single" w:sz="6" w:space="0" w:color="auto"/>
              <w:bottom w:val="single" w:sz="6" w:space="0" w:color="auto"/>
              <w:right w:val="single" w:sz="6" w:space="0" w:color="auto"/>
            </w:tcBorders>
          </w:tcPr>
          <w:p w14:paraId="07B87E7B"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项目名称</w:t>
            </w:r>
          </w:p>
        </w:tc>
        <w:tc>
          <w:tcPr>
            <w:tcW w:w="1653" w:type="dxa"/>
            <w:tcBorders>
              <w:top w:val="single" w:sz="6" w:space="0" w:color="auto"/>
              <w:left w:val="single" w:sz="6" w:space="0" w:color="auto"/>
              <w:bottom w:val="single" w:sz="6" w:space="0" w:color="auto"/>
              <w:right w:val="single" w:sz="6" w:space="0" w:color="auto"/>
            </w:tcBorders>
          </w:tcPr>
          <w:p w14:paraId="4BD8EDEE"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申报领域</w:t>
            </w:r>
          </w:p>
        </w:tc>
        <w:tc>
          <w:tcPr>
            <w:tcW w:w="1090" w:type="dxa"/>
            <w:tcBorders>
              <w:top w:val="single" w:sz="6" w:space="0" w:color="auto"/>
              <w:left w:val="single" w:sz="6" w:space="0" w:color="auto"/>
              <w:bottom w:val="single" w:sz="6" w:space="0" w:color="auto"/>
              <w:right w:val="single" w:sz="6" w:space="0" w:color="auto"/>
            </w:tcBorders>
          </w:tcPr>
          <w:p w14:paraId="5C2C949B"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类别（博士青年类</w:t>
            </w:r>
            <w:r w:rsidRPr="00A1472F">
              <w:rPr>
                <w:rFonts w:ascii="黑体" w:eastAsia="黑体" w:hAnsi="黑体" w:cs="宋体"/>
                <w:b/>
                <w:bCs/>
                <w:color w:val="000000"/>
                <w:kern w:val="0"/>
                <w:sz w:val="20"/>
                <w:szCs w:val="20"/>
              </w:rPr>
              <w:t>/</w:t>
            </w:r>
            <w:r w:rsidRPr="00A1472F">
              <w:rPr>
                <w:rFonts w:ascii="黑体" w:eastAsia="黑体" w:hAnsi="黑体" w:cs="宋体" w:hint="eastAsia"/>
                <w:b/>
                <w:bCs/>
                <w:color w:val="000000"/>
                <w:kern w:val="0"/>
                <w:sz w:val="20"/>
                <w:szCs w:val="20"/>
              </w:rPr>
              <w:t>其他类）</w:t>
            </w:r>
          </w:p>
        </w:tc>
        <w:tc>
          <w:tcPr>
            <w:tcW w:w="1112" w:type="dxa"/>
            <w:tcBorders>
              <w:top w:val="single" w:sz="6" w:space="0" w:color="auto"/>
              <w:left w:val="single" w:sz="6" w:space="0" w:color="auto"/>
              <w:bottom w:val="single" w:sz="6" w:space="0" w:color="auto"/>
              <w:right w:val="single" w:sz="6" w:space="0" w:color="auto"/>
            </w:tcBorders>
          </w:tcPr>
          <w:p w14:paraId="354DF3A6"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联系电话（手机）</w:t>
            </w:r>
          </w:p>
        </w:tc>
        <w:tc>
          <w:tcPr>
            <w:tcW w:w="1067" w:type="dxa"/>
            <w:tcBorders>
              <w:top w:val="single" w:sz="6" w:space="0" w:color="auto"/>
              <w:left w:val="single" w:sz="6" w:space="0" w:color="auto"/>
              <w:bottom w:val="single" w:sz="6" w:space="0" w:color="auto"/>
              <w:right w:val="single" w:sz="6" w:space="0" w:color="auto"/>
            </w:tcBorders>
          </w:tcPr>
          <w:p w14:paraId="0A88EC04" w14:textId="77777777" w:rsidR="00A1337B" w:rsidRPr="00A1472F" w:rsidRDefault="00A1337B">
            <w:pPr>
              <w:autoSpaceDE w:val="0"/>
              <w:autoSpaceDN w:val="0"/>
              <w:adjustRightInd w:val="0"/>
              <w:jc w:val="center"/>
              <w:rPr>
                <w:rFonts w:ascii="黑体" w:eastAsia="黑体" w:hAnsi="黑体" w:cs="宋体"/>
                <w:b/>
                <w:bCs/>
                <w:color w:val="000000"/>
                <w:kern w:val="0"/>
                <w:sz w:val="20"/>
                <w:szCs w:val="20"/>
              </w:rPr>
            </w:pPr>
            <w:r w:rsidRPr="00A1472F">
              <w:rPr>
                <w:rFonts w:ascii="黑体" w:eastAsia="黑体" w:hAnsi="黑体" w:cs="宋体" w:hint="eastAsia"/>
                <w:b/>
                <w:bCs/>
                <w:color w:val="000000"/>
                <w:kern w:val="0"/>
                <w:sz w:val="20"/>
                <w:szCs w:val="20"/>
              </w:rPr>
              <w:t>联系邮箱</w:t>
            </w:r>
          </w:p>
        </w:tc>
      </w:tr>
      <w:tr w:rsidR="00A1337B" w:rsidRPr="00A1472F" w14:paraId="5BB2F470" w14:textId="77777777" w:rsidTr="00D626D4">
        <w:trPr>
          <w:trHeight w:val="1101"/>
        </w:trPr>
        <w:tc>
          <w:tcPr>
            <w:tcW w:w="635" w:type="dxa"/>
            <w:tcBorders>
              <w:top w:val="single" w:sz="6" w:space="0" w:color="auto"/>
              <w:left w:val="single" w:sz="6" w:space="0" w:color="auto"/>
              <w:bottom w:val="single" w:sz="6" w:space="0" w:color="auto"/>
              <w:right w:val="single" w:sz="6" w:space="0" w:color="auto"/>
            </w:tcBorders>
          </w:tcPr>
          <w:p w14:paraId="5B491EC2" w14:textId="77777777" w:rsidR="00A1337B" w:rsidRPr="00A1472F" w:rsidRDefault="00A1337B">
            <w:pPr>
              <w:autoSpaceDE w:val="0"/>
              <w:autoSpaceDN w:val="0"/>
              <w:adjustRightInd w:val="0"/>
              <w:jc w:val="center"/>
              <w:rPr>
                <w:rFonts w:ascii="黑体" w:eastAsia="黑体" w:hAnsi="黑体" w:cs="Times New Roman"/>
                <w:color w:val="000000"/>
                <w:kern w:val="0"/>
                <w:sz w:val="20"/>
                <w:szCs w:val="20"/>
              </w:rPr>
            </w:pPr>
          </w:p>
        </w:tc>
        <w:tc>
          <w:tcPr>
            <w:tcW w:w="538" w:type="dxa"/>
            <w:tcBorders>
              <w:top w:val="single" w:sz="6" w:space="0" w:color="auto"/>
              <w:left w:val="single" w:sz="6" w:space="0" w:color="auto"/>
              <w:bottom w:val="single" w:sz="6" w:space="0" w:color="auto"/>
              <w:right w:val="single" w:sz="6" w:space="0" w:color="auto"/>
            </w:tcBorders>
          </w:tcPr>
          <w:p w14:paraId="1F2DD025"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812" w:type="dxa"/>
            <w:gridSpan w:val="2"/>
            <w:tcBorders>
              <w:top w:val="single" w:sz="6" w:space="0" w:color="auto"/>
              <w:left w:val="single" w:sz="6" w:space="0" w:color="auto"/>
              <w:bottom w:val="single" w:sz="6" w:space="0" w:color="auto"/>
              <w:right w:val="single" w:sz="6" w:space="0" w:color="auto"/>
            </w:tcBorders>
          </w:tcPr>
          <w:p w14:paraId="3B96E2D9"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953" w:type="dxa"/>
            <w:tcBorders>
              <w:top w:val="single" w:sz="6" w:space="0" w:color="auto"/>
              <w:left w:val="single" w:sz="6" w:space="0" w:color="auto"/>
              <w:bottom w:val="single" w:sz="6" w:space="0" w:color="auto"/>
              <w:right w:val="single" w:sz="6" w:space="0" w:color="auto"/>
            </w:tcBorders>
          </w:tcPr>
          <w:p w14:paraId="26897CA5" w14:textId="77777777" w:rsidR="00A1337B" w:rsidRPr="00A1472F" w:rsidRDefault="00A1337B">
            <w:pPr>
              <w:autoSpaceDE w:val="0"/>
              <w:autoSpaceDN w:val="0"/>
              <w:adjustRightInd w:val="0"/>
              <w:jc w:val="center"/>
              <w:rPr>
                <w:rFonts w:ascii="黑体" w:eastAsia="黑体" w:hAnsi="黑体" w:cs="Times New Roman"/>
                <w:color w:val="000000"/>
                <w:kern w:val="0"/>
                <w:sz w:val="20"/>
                <w:szCs w:val="20"/>
              </w:rPr>
            </w:pPr>
          </w:p>
        </w:tc>
        <w:tc>
          <w:tcPr>
            <w:tcW w:w="874" w:type="dxa"/>
            <w:tcBorders>
              <w:top w:val="single" w:sz="6" w:space="0" w:color="auto"/>
              <w:left w:val="single" w:sz="6" w:space="0" w:color="auto"/>
              <w:bottom w:val="single" w:sz="6" w:space="0" w:color="auto"/>
              <w:right w:val="single" w:sz="6" w:space="0" w:color="auto"/>
            </w:tcBorders>
          </w:tcPr>
          <w:p w14:paraId="037F894E"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729" w:type="dxa"/>
            <w:tcBorders>
              <w:top w:val="single" w:sz="6" w:space="0" w:color="auto"/>
              <w:left w:val="single" w:sz="6" w:space="0" w:color="auto"/>
              <w:bottom w:val="single" w:sz="6" w:space="0" w:color="auto"/>
              <w:right w:val="single" w:sz="6" w:space="0" w:color="auto"/>
            </w:tcBorders>
          </w:tcPr>
          <w:p w14:paraId="4EC33420"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1653" w:type="dxa"/>
            <w:tcBorders>
              <w:top w:val="single" w:sz="6" w:space="0" w:color="auto"/>
              <w:left w:val="single" w:sz="6" w:space="0" w:color="auto"/>
              <w:bottom w:val="single" w:sz="6" w:space="0" w:color="auto"/>
              <w:right w:val="single" w:sz="6" w:space="0" w:color="auto"/>
            </w:tcBorders>
          </w:tcPr>
          <w:p w14:paraId="31B391B5"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1090" w:type="dxa"/>
            <w:tcBorders>
              <w:top w:val="single" w:sz="6" w:space="0" w:color="auto"/>
              <w:left w:val="single" w:sz="6" w:space="0" w:color="auto"/>
              <w:bottom w:val="single" w:sz="6" w:space="0" w:color="auto"/>
              <w:right w:val="single" w:sz="6" w:space="0" w:color="auto"/>
            </w:tcBorders>
          </w:tcPr>
          <w:p w14:paraId="50E99DAD" w14:textId="77777777" w:rsidR="00A1337B" w:rsidRPr="00A1472F" w:rsidRDefault="00A1337B">
            <w:pPr>
              <w:autoSpaceDE w:val="0"/>
              <w:autoSpaceDN w:val="0"/>
              <w:adjustRightInd w:val="0"/>
              <w:jc w:val="center"/>
              <w:rPr>
                <w:rFonts w:ascii="黑体" w:eastAsia="黑体" w:hAnsi="黑体" w:cs="宋体"/>
                <w:color w:val="000000"/>
                <w:kern w:val="0"/>
                <w:sz w:val="20"/>
                <w:szCs w:val="20"/>
              </w:rPr>
            </w:pPr>
          </w:p>
        </w:tc>
        <w:tc>
          <w:tcPr>
            <w:tcW w:w="1112" w:type="dxa"/>
            <w:tcBorders>
              <w:top w:val="single" w:sz="6" w:space="0" w:color="auto"/>
              <w:left w:val="single" w:sz="6" w:space="0" w:color="auto"/>
              <w:bottom w:val="single" w:sz="6" w:space="0" w:color="auto"/>
              <w:right w:val="single" w:sz="6" w:space="0" w:color="auto"/>
            </w:tcBorders>
          </w:tcPr>
          <w:p w14:paraId="2D52D648" w14:textId="77777777" w:rsidR="00A1337B" w:rsidRPr="00A1472F" w:rsidRDefault="00A1337B">
            <w:pPr>
              <w:autoSpaceDE w:val="0"/>
              <w:autoSpaceDN w:val="0"/>
              <w:adjustRightInd w:val="0"/>
              <w:jc w:val="center"/>
              <w:rPr>
                <w:rFonts w:ascii="黑体" w:eastAsia="黑体" w:hAnsi="黑体" w:cs="Times New Roman"/>
                <w:color w:val="000000"/>
                <w:kern w:val="0"/>
                <w:sz w:val="20"/>
                <w:szCs w:val="20"/>
              </w:rPr>
            </w:pPr>
          </w:p>
        </w:tc>
        <w:tc>
          <w:tcPr>
            <w:tcW w:w="1067" w:type="dxa"/>
            <w:tcBorders>
              <w:top w:val="single" w:sz="6" w:space="0" w:color="auto"/>
              <w:left w:val="single" w:sz="6" w:space="0" w:color="auto"/>
              <w:bottom w:val="single" w:sz="6" w:space="0" w:color="auto"/>
              <w:right w:val="single" w:sz="6" w:space="0" w:color="auto"/>
            </w:tcBorders>
          </w:tcPr>
          <w:p w14:paraId="5DF3593A" w14:textId="77777777" w:rsidR="00A1337B" w:rsidRPr="00A1472F" w:rsidRDefault="00A1337B">
            <w:pPr>
              <w:autoSpaceDE w:val="0"/>
              <w:autoSpaceDN w:val="0"/>
              <w:adjustRightInd w:val="0"/>
              <w:jc w:val="center"/>
              <w:rPr>
                <w:rFonts w:ascii="黑体" w:eastAsia="黑体" w:hAnsi="黑体" w:cs="Times New Roman"/>
                <w:color w:val="000000"/>
                <w:kern w:val="0"/>
                <w:sz w:val="20"/>
                <w:szCs w:val="20"/>
              </w:rPr>
            </w:pPr>
          </w:p>
        </w:tc>
      </w:tr>
    </w:tbl>
    <w:p w14:paraId="7B585BE1" w14:textId="77777777" w:rsidR="0037366C" w:rsidRDefault="0037366C">
      <w:pPr>
        <w:widowControl/>
        <w:ind w:firstLineChars="2550" w:firstLine="6144"/>
        <w:jc w:val="left"/>
        <w:rPr>
          <w:rFonts w:ascii="Times New Roman" w:hAnsi="Times New Roman" w:cs="Times New Roman"/>
          <w:b/>
          <w:sz w:val="24"/>
          <w:szCs w:val="24"/>
        </w:rPr>
      </w:pPr>
    </w:p>
    <w:p w14:paraId="7D12D9D2" w14:textId="77777777" w:rsidR="00D626D4" w:rsidRPr="00D626D4" w:rsidRDefault="00D626D4" w:rsidP="00D626D4">
      <w:pPr>
        <w:pStyle w:val="1"/>
        <w:rPr>
          <w:rFonts w:hint="eastAsia"/>
        </w:rPr>
      </w:pPr>
      <w:bookmarkStart w:id="5" w:name="_Toc83651653"/>
    </w:p>
    <w:p w14:paraId="60527AC8" w14:textId="77777777" w:rsidR="0037366C" w:rsidRPr="004F1B12" w:rsidRDefault="004800B6" w:rsidP="001C717C">
      <w:pPr>
        <w:pStyle w:val="ac"/>
        <w:rPr>
          <w:rFonts w:ascii="黑体" w:eastAsia="黑体" w:hAnsi="黑体"/>
        </w:rPr>
      </w:pPr>
      <w:r w:rsidRPr="004F1B12">
        <w:rPr>
          <w:rFonts w:ascii="黑体" w:eastAsia="黑体" w:hAnsi="黑体" w:hint="eastAsia"/>
        </w:rPr>
        <w:t>四、项目的过程管理</w:t>
      </w:r>
      <w:bookmarkEnd w:id="5"/>
    </w:p>
    <w:p w14:paraId="637C61F7" w14:textId="666454BD" w:rsidR="0037366C" w:rsidRPr="00D626D4" w:rsidRDefault="004800B6">
      <w:pPr>
        <w:spacing w:line="360" w:lineRule="auto"/>
        <w:ind w:firstLineChars="200" w:firstLine="640"/>
        <w:rPr>
          <w:rFonts w:ascii="仿宋" w:eastAsia="仿宋" w:hAnsi="仿宋"/>
          <w:kern w:val="0"/>
          <w:sz w:val="32"/>
          <w:szCs w:val="32"/>
        </w:rPr>
      </w:pPr>
      <w:r w:rsidRPr="00D626D4">
        <w:rPr>
          <w:rFonts w:ascii="仿宋" w:eastAsia="仿宋" w:hAnsi="仿宋"/>
          <w:kern w:val="0"/>
          <w:sz w:val="32"/>
          <w:szCs w:val="32"/>
        </w:rPr>
        <w:t>1.项目立项：</w:t>
      </w:r>
      <w:r w:rsidR="00E259F5" w:rsidRPr="00D626D4">
        <w:rPr>
          <w:rFonts w:ascii="仿宋" w:eastAsia="仿宋" w:hAnsi="仿宋" w:hint="eastAsia"/>
          <w:kern w:val="0"/>
          <w:sz w:val="32"/>
          <w:szCs w:val="32"/>
        </w:rPr>
        <w:t>基础研究项目自2021年起，合同书签订采用电子合同书的形式。科学研究院</w:t>
      </w:r>
      <w:r w:rsidRPr="00D626D4">
        <w:rPr>
          <w:rFonts w:ascii="仿宋" w:eastAsia="仿宋" w:hAnsi="仿宋" w:hint="eastAsia"/>
          <w:kern w:val="0"/>
          <w:sz w:val="32"/>
          <w:szCs w:val="32"/>
        </w:rPr>
        <w:t>根据广</w:t>
      </w:r>
      <w:r w:rsidRPr="00D626D4">
        <w:rPr>
          <w:rFonts w:ascii="仿宋" w:eastAsia="仿宋" w:hAnsi="仿宋"/>
          <w:kern w:val="0"/>
          <w:sz w:val="32"/>
          <w:szCs w:val="32"/>
        </w:rPr>
        <w:t>州市科技局</w:t>
      </w:r>
      <w:r w:rsidRPr="00D626D4">
        <w:rPr>
          <w:rFonts w:ascii="仿宋" w:eastAsia="仿宋" w:hAnsi="仿宋" w:hint="eastAsia"/>
          <w:kern w:val="0"/>
          <w:sz w:val="32"/>
          <w:szCs w:val="32"/>
        </w:rPr>
        <w:t>立项批复，会同二级单位</w:t>
      </w:r>
      <w:r w:rsidR="00E259F5" w:rsidRPr="00D626D4">
        <w:rPr>
          <w:rFonts w:ascii="仿宋" w:eastAsia="仿宋" w:hAnsi="仿宋" w:hint="eastAsia"/>
          <w:kern w:val="0"/>
          <w:sz w:val="32"/>
          <w:szCs w:val="32"/>
        </w:rPr>
        <w:t>通知项目负责人在阳光政务平台系统完成合同书填报，由项目负责人，科学研究院，广州市科技局三方在线上完成电子</w:t>
      </w:r>
      <w:r w:rsidRPr="00D626D4">
        <w:rPr>
          <w:rFonts w:ascii="仿宋" w:eastAsia="仿宋" w:hAnsi="仿宋" w:hint="eastAsia"/>
          <w:kern w:val="0"/>
          <w:sz w:val="32"/>
          <w:szCs w:val="32"/>
        </w:rPr>
        <w:t>合同书</w:t>
      </w:r>
      <w:r w:rsidR="00E259F5" w:rsidRPr="00D626D4">
        <w:rPr>
          <w:rFonts w:ascii="仿宋" w:eastAsia="仿宋" w:hAnsi="仿宋" w:hint="eastAsia"/>
          <w:kern w:val="0"/>
          <w:sz w:val="32"/>
          <w:szCs w:val="32"/>
        </w:rPr>
        <w:t>的签订</w:t>
      </w:r>
      <w:r w:rsidRPr="00D626D4">
        <w:rPr>
          <w:rFonts w:ascii="仿宋" w:eastAsia="仿宋" w:hAnsi="仿宋" w:hint="eastAsia"/>
          <w:kern w:val="0"/>
          <w:sz w:val="32"/>
          <w:szCs w:val="32"/>
        </w:rPr>
        <w:t>。</w:t>
      </w:r>
    </w:p>
    <w:p w14:paraId="35C73086" w14:textId="64C31683" w:rsidR="0037366C" w:rsidRPr="00D626D4" w:rsidRDefault="004800B6">
      <w:pPr>
        <w:spacing w:line="360" w:lineRule="auto"/>
        <w:rPr>
          <w:rFonts w:ascii="仿宋" w:eastAsia="仿宋" w:hAnsi="仿宋"/>
          <w:kern w:val="0"/>
          <w:sz w:val="32"/>
          <w:szCs w:val="32"/>
        </w:rPr>
      </w:pPr>
      <w:r w:rsidRPr="00D626D4">
        <w:rPr>
          <w:rFonts w:ascii="仿宋" w:eastAsia="仿宋" w:hAnsi="仿宋"/>
          <w:kern w:val="0"/>
          <w:sz w:val="32"/>
          <w:szCs w:val="32"/>
        </w:rPr>
        <w:t xml:space="preserve">    2.经费下达：合同书签订完成后，广州市科技局根据合同书下达经费到学校，</w:t>
      </w:r>
      <w:r w:rsidR="00C80CB4" w:rsidRPr="00D626D4">
        <w:rPr>
          <w:rFonts w:ascii="仿宋" w:eastAsia="仿宋" w:hAnsi="仿宋" w:hint="eastAsia"/>
          <w:kern w:val="0"/>
          <w:sz w:val="32"/>
          <w:szCs w:val="32"/>
        </w:rPr>
        <w:t>由</w:t>
      </w:r>
      <w:r w:rsidRPr="00D626D4">
        <w:rPr>
          <w:rFonts w:ascii="仿宋" w:eastAsia="仿宋" w:hAnsi="仿宋"/>
          <w:kern w:val="0"/>
          <w:sz w:val="32"/>
          <w:szCs w:val="32"/>
        </w:rPr>
        <w:t>科学研究院在科研系统</w:t>
      </w:r>
      <w:r w:rsidR="007135B8" w:rsidRPr="00D626D4">
        <w:rPr>
          <w:rFonts w:ascii="仿宋" w:eastAsia="仿宋" w:hAnsi="仿宋" w:hint="eastAsia"/>
          <w:kern w:val="0"/>
          <w:sz w:val="32"/>
          <w:szCs w:val="32"/>
        </w:rPr>
        <w:t>立项</w:t>
      </w:r>
      <w:r w:rsidR="00C80CB4" w:rsidRPr="00D626D4">
        <w:rPr>
          <w:rFonts w:ascii="仿宋" w:eastAsia="仿宋" w:hAnsi="仿宋" w:hint="eastAsia"/>
          <w:kern w:val="0"/>
          <w:sz w:val="32"/>
          <w:szCs w:val="32"/>
        </w:rPr>
        <w:t>，</w:t>
      </w:r>
      <w:r w:rsidRPr="00D626D4">
        <w:rPr>
          <w:rFonts w:ascii="仿宋" w:eastAsia="仿宋" w:hAnsi="仿宋"/>
          <w:kern w:val="0"/>
          <w:sz w:val="32"/>
          <w:szCs w:val="32"/>
        </w:rPr>
        <w:t>完成经费进账，</w:t>
      </w:r>
      <w:r w:rsidRPr="00D626D4">
        <w:rPr>
          <w:rFonts w:ascii="仿宋" w:eastAsia="仿宋" w:hAnsi="仿宋"/>
          <w:kern w:val="0"/>
          <w:sz w:val="32"/>
          <w:szCs w:val="32"/>
        </w:rPr>
        <w:lastRenderedPageBreak/>
        <w:t>下</w:t>
      </w:r>
      <w:r w:rsidR="00B0587D" w:rsidRPr="00D626D4">
        <w:rPr>
          <w:rFonts w:ascii="仿宋" w:eastAsia="仿宋" w:hAnsi="仿宋" w:hint="eastAsia"/>
          <w:kern w:val="0"/>
          <w:sz w:val="32"/>
          <w:szCs w:val="32"/>
        </w:rPr>
        <w:t>达</w:t>
      </w:r>
      <w:r w:rsidR="00B0587D" w:rsidRPr="00D626D4">
        <w:rPr>
          <w:rFonts w:ascii="仿宋" w:eastAsia="仿宋" w:hAnsi="仿宋"/>
          <w:kern w:val="0"/>
          <w:sz w:val="32"/>
          <w:szCs w:val="32"/>
        </w:rPr>
        <w:t>项目经费</w:t>
      </w:r>
      <w:r w:rsidR="00C80CB4" w:rsidRPr="00D626D4">
        <w:rPr>
          <w:rFonts w:ascii="仿宋" w:eastAsia="仿宋" w:hAnsi="仿宋" w:hint="eastAsia"/>
          <w:kern w:val="0"/>
          <w:sz w:val="32"/>
          <w:szCs w:val="32"/>
        </w:rPr>
        <w:t>到项目负责人</w:t>
      </w:r>
      <w:r w:rsidR="00552059" w:rsidRPr="00D626D4">
        <w:rPr>
          <w:rFonts w:ascii="仿宋" w:eastAsia="仿宋" w:hAnsi="仿宋" w:hint="eastAsia"/>
          <w:kern w:val="0"/>
          <w:sz w:val="32"/>
          <w:szCs w:val="32"/>
        </w:rPr>
        <w:t>的</w:t>
      </w:r>
      <w:r w:rsidR="00C80CB4" w:rsidRPr="00D626D4">
        <w:rPr>
          <w:rFonts w:ascii="仿宋" w:eastAsia="仿宋" w:hAnsi="仿宋" w:hint="eastAsia"/>
          <w:kern w:val="0"/>
          <w:sz w:val="32"/>
          <w:szCs w:val="32"/>
        </w:rPr>
        <w:t>经费卡号。</w:t>
      </w:r>
    </w:p>
    <w:p w14:paraId="359D5ED2" w14:textId="7F00E11E" w:rsidR="0037366C" w:rsidRPr="00D626D4" w:rsidRDefault="00E259F5" w:rsidP="00385914">
      <w:pPr>
        <w:spacing w:line="360" w:lineRule="auto"/>
        <w:ind w:firstLineChars="200" w:firstLine="640"/>
        <w:rPr>
          <w:rFonts w:ascii="仿宋" w:eastAsia="仿宋" w:hAnsi="仿宋"/>
          <w:kern w:val="0"/>
          <w:sz w:val="32"/>
          <w:szCs w:val="32"/>
        </w:rPr>
      </w:pPr>
      <w:r w:rsidRPr="00D626D4">
        <w:rPr>
          <w:rFonts w:ascii="仿宋" w:eastAsia="仿宋" w:hAnsi="仿宋" w:hint="eastAsia"/>
          <w:sz w:val="32"/>
          <w:szCs w:val="32"/>
        </w:rPr>
        <w:t>3</w:t>
      </w:r>
      <w:r w:rsidR="004800B6" w:rsidRPr="00D626D4">
        <w:rPr>
          <w:rFonts w:ascii="仿宋" w:eastAsia="仿宋" w:hAnsi="仿宋" w:hint="eastAsia"/>
          <w:sz w:val="32"/>
          <w:szCs w:val="32"/>
        </w:rPr>
        <w:t>.项目执行：项目负责人应当根据合同书，组织开展科学研究，</w:t>
      </w:r>
      <w:r w:rsidR="00B10866" w:rsidRPr="00D626D4">
        <w:rPr>
          <w:rFonts w:ascii="仿宋" w:eastAsia="仿宋" w:hAnsi="仿宋" w:hint="eastAsia"/>
          <w:kern w:val="0"/>
          <w:sz w:val="32"/>
          <w:szCs w:val="32"/>
        </w:rPr>
        <w:t>每年12月前</w:t>
      </w:r>
      <w:r w:rsidR="004800B6" w:rsidRPr="00D626D4">
        <w:rPr>
          <w:rFonts w:ascii="仿宋" w:eastAsia="仿宋" w:hAnsi="仿宋" w:hint="eastAsia"/>
          <w:kern w:val="0"/>
          <w:sz w:val="32"/>
          <w:szCs w:val="32"/>
        </w:rPr>
        <w:t>提交年度项目执行情况</w:t>
      </w:r>
      <w:r w:rsidR="00B10866" w:rsidRPr="00D626D4">
        <w:rPr>
          <w:rFonts w:ascii="仿宋" w:eastAsia="仿宋" w:hAnsi="仿宋" w:hint="eastAsia"/>
          <w:kern w:val="0"/>
          <w:sz w:val="32"/>
          <w:szCs w:val="32"/>
        </w:rPr>
        <w:t>表（见附件6）至各二级单位</w:t>
      </w:r>
      <w:r w:rsidR="004800B6" w:rsidRPr="00D626D4">
        <w:rPr>
          <w:rFonts w:ascii="仿宋" w:eastAsia="仿宋" w:hAnsi="仿宋" w:hint="eastAsia"/>
          <w:kern w:val="0"/>
          <w:sz w:val="32"/>
          <w:szCs w:val="32"/>
        </w:rPr>
        <w:t>。各二级单位</w:t>
      </w:r>
      <w:r w:rsidR="00B10866" w:rsidRPr="00D626D4">
        <w:rPr>
          <w:rFonts w:ascii="仿宋" w:eastAsia="仿宋" w:hAnsi="仿宋" w:hint="eastAsia"/>
          <w:kern w:val="0"/>
          <w:sz w:val="32"/>
          <w:szCs w:val="32"/>
        </w:rPr>
        <w:t>需</w:t>
      </w:r>
      <w:r w:rsidR="00385914" w:rsidRPr="00D626D4">
        <w:rPr>
          <w:rFonts w:ascii="仿宋" w:eastAsia="仿宋" w:hAnsi="仿宋" w:hint="eastAsia"/>
          <w:kern w:val="0"/>
          <w:sz w:val="32"/>
          <w:szCs w:val="32"/>
        </w:rPr>
        <w:t>汇总本单位的</w:t>
      </w:r>
      <w:r w:rsidR="004800B6" w:rsidRPr="00D626D4">
        <w:rPr>
          <w:rFonts w:ascii="仿宋" w:eastAsia="仿宋" w:hAnsi="仿宋" w:hint="eastAsia"/>
          <w:kern w:val="0"/>
          <w:sz w:val="32"/>
          <w:szCs w:val="32"/>
        </w:rPr>
        <w:t>年度执行情况表</w:t>
      </w:r>
      <w:r w:rsidR="00385914" w:rsidRPr="00D626D4">
        <w:rPr>
          <w:rFonts w:ascii="仿宋" w:eastAsia="仿宋" w:hAnsi="仿宋" w:hint="eastAsia"/>
          <w:kern w:val="0"/>
          <w:sz w:val="32"/>
          <w:szCs w:val="32"/>
        </w:rPr>
        <w:t>并</w:t>
      </w:r>
      <w:r w:rsidR="00B10866" w:rsidRPr="00D626D4">
        <w:rPr>
          <w:rFonts w:ascii="仿宋" w:eastAsia="仿宋" w:hAnsi="仿宋" w:hint="eastAsia"/>
          <w:kern w:val="0"/>
          <w:sz w:val="32"/>
          <w:szCs w:val="32"/>
        </w:rPr>
        <w:t>总结本单位的年度执行报告（见附件</w:t>
      </w:r>
      <w:r w:rsidR="00A1472F" w:rsidRPr="00D626D4">
        <w:rPr>
          <w:rFonts w:ascii="仿宋" w:eastAsia="仿宋" w:hAnsi="仿宋" w:hint="eastAsia"/>
          <w:kern w:val="0"/>
          <w:sz w:val="32"/>
          <w:szCs w:val="32"/>
        </w:rPr>
        <w:t>7</w:t>
      </w:r>
      <w:r w:rsidR="00B10866" w:rsidRPr="00D626D4">
        <w:rPr>
          <w:rFonts w:ascii="仿宋" w:eastAsia="仿宋" w:hAnsi="仿宋" w:hint="eastAsia"/>
          <w:kern w:val="0"/>
          <w:sz w:val="32"/>
          <w:szCs w:val="32"/>
        </w:rPr>
        <w:t>）</w:t>
      </w:r>
      <w:r w:rsidR="00B0587D" w:rsidRPr="00D626D4">
        <w:rPr>
          <w:rFonts w:ascii="仿宋" w:eastAsia="仿宋" w:hAnsi="仿宋" w:hint="eastAsia"/>
          <w:kern w:val="0"/>
          <w:sz w:val="32"/>
          <w:szCs w:val="32"/>
        </w:rPr>
        <w:t>。</w:t>
      </w:r>
      <w:r w:rsidR="003748F0" w:rsidRPr="00D626D4">
        <w:rPr>
          <w:rFonts w:ascii="仿宋" w:eastAsia="仿宋" w:hAnsi="仿宋" w:hint="eastAsia"/>
          <w:kern w:val="0"/>
          <w:sz w:val="32"/>
          <w:szCs w:val="32"/>
        </w:rPr>
        <w:t>年</w:t>
      </w:r>
      <w:r w:rsidR="003748F0" w:rsidRPr="00D626D4">
        <w:rPr>
          <w:rFonts w:ascii="仿宋" w:eastAsia="仿宋" w:hAnsi="仿宋"/>
          <w:kern w:val="0"/>
          <w:sz w:val="32"/>
          <w:szCs w:val="32"/>
        </w:rPr>
        <w:t>度</w:t>
      </w:r>
      <w:r w:rsidR="00B0587D" w:rsidRPr="00D626D4">
        <w:rPr>
          <w:rFonts w:ascii="仿宋" w:eastAsia="仿宋" w:hAnsi="仿宋"/>
          <w:kern w:val="0"/>
          <w:sz w:val="32"/>
          <w:szCs w:val="32"/>
        </w:rPr>
        <w:t>执行报告内容包括</w:t>
      </w:r>
      <w:r w:rsidR="004800B6" w:rsidRPr="00D626D4">
        <w:rPr>
          <w:rFonts w:ascii="仿宋" w:eastAsia="仿宋" w:hAnsi="仿宋" w:hint="eastAsia"/>
          <w:sz w:val="32"/>
          <w:szCs w:val="32"/>
        </w:rPr>
        <w:t>项目</w:t>
      </w:r>
      <w:r w:rsidR="004800B6" w:rsidRPr="00D626D4">
        <w:rPr>
          <w:rFonts w:ascii="仿宋" w:eastAsia="仿宋" w:hAnsi="仿宋"/>
          <w:sz w:val="32"/>
          <w:szCs w:val="32"/>
        </w:rPr>
        <w:t>的经费执行进度、主要绩效和亮点成果等情况</w:t>
      </w:r>
      <w:r w:rsidR="00B0587D" w:rsidRPr="00D626D4">
        <w:rPr>
          <w:rFonts w:ascii="仿宋" w:eastAsia="仿宋" w:hAnsi="仿宋" w:hint="eastAsia"/>
          <w:kern w:val="0"/>
          <w:sz w:val="32"/>
          <w:szCs w:val="32"/>
        </w:rPr>
        <w:t>，</w:t>
      </w:r>
      <w:r w:rsidR="00385914" w:rsidRPr="00D626D4">
        <w:rPr>
          <w:rFonts w:ascii="仿宋" w:eastAsia="仿宋" w:hAnsi="仿宋" w:hint="eastAsia"/>
          <w:kern w:val="0"/>
          <w:sz w:val="32"/>
          <w:szCs w:val="32"/>
        </w:rPr>
        <w:t>分别报送电子版和纸质版材料至</w:t>
      </w:r>
      <w:r w:rsidR="004800B6" w:rsidRPr="00D626D4">
        <w:rPr>
          <w:rFonts w:ascii="仿宋" w:eastAsia="仿宋" w:hAnsi="仿宋" w:hint="eastAsia"/>
          <w:kern w:val="0"/>
          <w:sz w:val="32"/>
          <w:szCs w:val="32"/>
        </w:rPr>
        <w:t>科学研究院。</w:t>
      </w:r>
      <w:r w:rsidR="003748F0" w:rsidRPr="00D626D4">
        <w:rPr>
          <w:rFonts w:ascii="仿宋" w:eastAsia="仿宋" w:hAnsi="仿宋" w:hint="eastAsia"/>
          <w:kern w:val="0"/>
          <w:sz w:val="32"/>
          <w:szCs w:val="32"/>
        </w:rPr>
        <w:t>科学研究院负责</w:t>
      </w:r>
      <w:r w:rsidR="003748F0" w:rsidRPr="00D626D4">
        <w:rPr>
          <w:rFonts w:ascii="仿宋" w:eastAsia="仿宋" w:hAnsi="仿宋"/>
          <w:kern w:val="0"/>
          <w:sz w:val="32"/>
          <w:szCs w:val="32"/>
        </w:rPr>
        <w:t>报送</w:t>
      </w:r>
      <w:r w:rsidR="003748F0" w:rsidRPr="00D626D4">
        <w:rPr>
          <w:rFonts w:ascii="仿宋" w:eastAsia="仿宋" w:hAnsi="仿宋" w:hint="eastAsia"/>
          <w:kern w:val="0"/>
          <w:sz w:val="32"/>
          <w:szCs w:val="32"/>
        </w:rPr>
        <w:t>学校</w:t>
      </w:r>
      <w:r w:rsidR="004800B6" w:rsidRPr="00D626D4">
        <w:rPr>
          <w:rFonts w:ascii="仿宋" w:eastAsia="仿宋" w:hAnsi="仿宋" w:hint="eastAsia"/>
          <w:kern w:val="0"/>
          <w:sz w:val="32"/>
          <w:szCs w:val="32"/>
        </w:rPr>
        <w:t>整体执行情况至</w:t>
      </w:r>
      <w:r w:rsidR="004800B6" w:rsidRPr="00D626D4">
        <w:rPr>
          <w:rFonts w:ascii="仿宋" w:eastAsia="仿宋" w:hAnsi="仿宋"/>
          <w:kern w:val="0"/>
          <w:sz w:val="32"/>
          <w:szCs w:val="32"/>
        </w:rPr>
        <w:t>广州市科技局</w:t>
      </w:r>
      <w:r w:rsidR="004800B6" w:rsidRPr="00D626D4">
        <w:rPr>
          <w:rFonts w:ascii="仿宋" w:eastAsia="仿宋" w:hAnsi="仿宋" w:hint="eastAsia"/>
          <w:kern w:val="0"/>
          <w:sz w:val="32"/>
          <w:szCs w:val="32"/>
        </w:rPr>
        <w:t>。</w:t>
      </w:r>
    </w:p>
    <w:p w14:paraId="714B6578" w14:textId="3E321D35" w:rsidR="0037366C" w:rsidRPr="00D626D4" w:rsidRDefault="00385914">
      <w:pPr>
        <w:ind w:firstLine="640"/>
        <w:rPr>
          <w:rFonts w:ascii="仿宋" w:eastAsia="仿宋" w:hAnsi="仿宋" w:cs="Times New Roman"/>
          <w:kern w:val="0"/>
          <w:sz w:val="32"/>
          <w:szCs w:val="32"/>
        </w:rPr>
      </w:pPr>
      <w:r w:rsidRPr="00D626D4">
        <w:rPr>
          <w:rFonts w:ascii="仿宋" w:eastAsia="仿宋" w:hAnsi="仿宋" w:hint="eastAsia"/>
          <w:kern w:val="0"/>
          <w:sz w:val="32"/>
          <w:szCs w:val="32"/>
        </w:rPr>
        <w:t>4</w:t>
      </w:r>
      <w:r w:rsidR="004800B6" w:rsidRPr="00D626D4">
        <w:rPr>
          <w:rFonts w:ascii="仿宋" w:eastAsia="仿宋" w:hAnsi="仿宋" w:hint="eastAsia"/>
          <w:kern w:val="0"/>
          <w:sz w:val="32"/>
          <w:szCs w:val="32"/>
        </w:rPr>
        <w:t>.</w:t>
      </w:r>
      <w:r w:rsidR="004800B6" w:rsidRPr="00D626D4">
        <w:rPr>
          <w:rFonts w:ascii="仿宋" w:eastAsia="仿宋" w:hAnsi="仿宋" w:cs="Times New Roman"/>
          <w:kern w:val="0"/>
          <w:sz w:val="32"/>
          <w:szCs w:val="32"/>
        </w:rPr>
        <w:t xml:space="preserve"> 项目</w:t>
      </w:r>
      <w:r w:rsidR="004800B6" w:rsidRPr="00D626D4">
        <w:rPr>
          <w:rFonts w:ascii="仿宋" w:eastAsia="仿宋" w:hAnsi="仿宋" w:cs="Times New Roman" w:hint="eastAsia"/>
          <w:kern w:val="0"/>
          <w:sz w:val="32"/>
          <w:szCs w:val="32"/>
        </w:rPr>
        <w:t>实</w:t>
      </w:r>
      <w:r w:rsidR="004800B6" w:rsidRPr="00D626D4">
        <w:rPr>
          <w:rFonts w:ascii="仿宋" w:eastAsia="仿宋" w:hAnsi="仿宋" w:cs="Times New Roman"/>
          <w:kern w:val="0"/>
          <w:sz w:val="32"/>
          <w:szCs w:val="32"/>
        </w:rPr>
        <w:t>施期内有以下规定的情形之一的，项目负责人应当在项目实施期限内向二级单位提出变更申请</w:t>
      </w:r>
      <w:r w:rsidR="004800B6" w:rsidRPr="00D626D4">
        <w:rPr>
          <w:rFonts w:ascii="仿宋" w:eastAsia="仿宋" w:hAnsi="仿宋" w:cs="Times New Roman" w:hint="eastAsia"/>
          <w:kern w:val="0"/>
          <w:sz w:val="32"/>
          <w:szCs w:val="32"/>
        </w:rPr>
        <w:t>（</w:t>
      </w:r>
      <w:r w:rsidR="004800B6" w:rsidRPr="00D626D4">
        <w:rPr>
          <w:rFonts w:ascii="仿宋" w:eastAsia="仿宋" w:hAnsi="仿宋" w:cs="Times New Roman"/>
          <w:kern w:val="0"/>
          <w:sz w:val="32"/>
          <w:szCs w:val="32"/>
        </w:rPr>
        <w:t>见附件</w:t>
      </w:r>
      <w:r w:rsidRPr="00D626D4">
        <w:rPr>
          <w:rFonts w:ascii="仿宋" w:eastAsia="仿宋" w:hAnsi="仿宋" w:cs="Times New Roman" w:hint="eastAsia"/>
          <w:kern w:val="0"/>
          <w:sz w:val="32"/>
          <w:szCs w:val="32"/>
        </w:rPr>
        <w:t>8</w:t>
      </w:r>
      <w:r w:rsidR="004800B6" w:rsidRPr="00D626D4">
        <w:rPr>
          <w:rFonts w:ascii="仿宋" w:eastAsia="仿宋" w:hAnsi="仿宋" w:cs="Times New Roman" w:hint="eastAsia"/>
          <w:kern w:val="0"/>
          <w:sz w:val="32"/>
          <w:szCs w:val="32"/>
        </w:rPr>
        <w:t>）</w:t>
      </w:r>
      <w:r w:rsidR="004800B6" w:rsidRPr="00D626D4">
        <w:rPr>
          <w:rFonts w:ascii="仿宋" w:eastAsia="仿宋" w:hAnsi="仿宋" w:cs="Times New Roman"/>
          <w:kern w:val="0"/>
          <w:sz w:val="32"/>
          <w:szCs w:val="32"/>
        </w:rPr>
        <w:t>；二级单位审核后提交科学研究院审批，并向</w:t>
      </w:r>
      <w:r w:rsidR="004800B6" w:rsidRPr="00D626D4">
        <w:rPr>
          <w:rFonts w:ascii="仿宋" w:eastAsia="仿宋" w:hAnsi="仿宋" w:cs="Times New Roman" w:hint="eastAsia"/>
          <w:kern w:val="0"/>
          <w:sz w:val="32"/>
          <w:szCs w:val="32"/>
        </w:rPr>
        <w:t>广州市科技局</w:t>
      </w:r>
      <w:r w:rsidR="004800B6" w:rsidRPr="00D626D4">
        <w:rPr>
          <w:rFonts w:ascii="仿宋" w:eastAsia="仿宋" w:hAnsi="仿宋" w:cs="Times New Roman"/>
          <w:kern w:val="0"/>
          <w:sz w:val="32"/>
          <w:szCs w:val="32"/>
        </w:rPr>
        <w:t>备案：</w:t>
      </w:r>
    </w:p>
    <w:p w14:paraId="74809BDC" w14:textId="77777777"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sz w:val="32"/>
          <w:szCs w:val="21"/>
        </w:rPr>
        <w:t>（一）项目负</w:t>
      </w:r>
      <w:r w:rsidRPr="00D626D4">
        <w:rPr>
          <w:rFonts w:ascii="仿宋" w:eastAsia="仿宋" w:hAnsi="仿宋" w:cs="Times New Roman"/>
          <w:color w:val="000000"/>
          <w:sz w:val="32"/>
          <w:szCs w:val="21"/>
        </w:rPr>
        <w:t>责人因工作调动、伤病、死亡或者其他重大原因无法继续履行工作职责，确需变更项目负责人</w:t>
      </w:r>
      <w:r w:rsidRPr="00D626D4">
        <w:rPr>
          <w:rFonts w:ascii="仿宋" w:eastAsia="仿宋" w:hAnsi="仿宋" w:cs="Times New Roman" w:hint="eastAsia"/>
          <w:color w:val="000000"/>
          <w:sz w:val="32"/>
          <w:szCs w:val="21"/>
        </w:rPr>
        <w:t>或者</w:t>
      </w:r>
      <w:r w:rsidRPr="00D626D4">
        <w:rPr>
          <w:rFonts w:ascii="仿宋" w:eastAsia="仿宋" w:hAnsi="仿宋" w:cs="Times New Roman"/>
          <w:color w:val="000000"/>
          <w:sz w:val="32"/>
          <w:szCs w:val="21"/>
        </w:rPr>
        <w:t>变更依托单位的；</w:t>
      </w:r>
    </w:p>
    <w:p w14:paraId="5F045DCA" w14:textId="458F0884" w:rsidR="00D626D4" w:rsidRPr="00D626D4" w:rsidRDefault="004800B6" w:rsidP="00D626D4">
      <w:pPr>
        <w:adjustRightInd w:val="0"/>
        <w:snapToGrid w:val="0"/>
        <w:spacing w:line="540" w:lineRule="atLeast"/>
        <w:ind w:firstLine="640"/>
        <w:rPr>
          <w:rFonts w:ascii="仿宋" w:eastAsia="仿宋" w:hAnsi="仿宋"/>
          <w:kern w:val="0"/>
          <w:sz w:val="32"/>
          <w:szCs w:val="32"/>
        </w:rPr>
      </w:pPr>
      <w:r w:rsidRPr="00D626D4">
        <w:rPr>
          <w:rFonts w:ascii="仿宋" w:eastAsia="仿宋" w:hAnsi="仿宋"/>
          <w:kern w:val="0"/>
          <w:sz w:val="32"/>
          <w:szCs w:val="32"/>
        </w:rPr>
        <w:t>（</w:t>
      </w:r>
      <w:r w:rsidRPr="00D626D4">
        <w:rPr>
          <w:rFonts w:ascii="仿宋" w:eastAsia="仿宋" w:hAnsi="仿宋" w:hint="eastAsia"/>
          <w:kern w:val="0"/>
          <w:sz w:val="32"/>
          <w:szCs w:val="32"/>
        </w:rPr>
        <w:t>二</w:t>
      </w:r>
      <w:r w:rsidRPr="00D626D4">
        <w:rPr>
          <w:rFonts w:ascii="仿宋" w:eastAsia="仿宋" w:hAnsi="仿宋"/>
          <w:kern w:val="0"/>
          <w:sz w:val="32"/>
          <w:szCs w:val="32"/>
        </w:rPr>
        <w:t>）因客观原因导致项目实施进度被迫延迟，确需申请变更实施期限的</w:t>
      </w:r>
      <w:r w:rsidRPr="00D626D4">
        <w:rPr>
          <w:rFonts w:ascii="仿宋" w:eastAsia="仿宋" w:hAnsi="仿宋" w:hint="eastAsia"/>
          <w:kern w:val="0"/>
          <w:sz w:val="32"/>
          <w:szCs w:val="32"/>
        </w:rPr>
        <w:t>，</w:t>
      </w:r>
      <w:r w:rsidRPr="00D626D4">
        <w:rPr>
          <w:rFonts w:ascii="仿宋" w:eastAsia="仿宋" w:hAnsi="仿宋"/>
          <w:kern w:val="0"/>
          <w:sz w:val="32"/>
          <w:szCs w:val="32"/>
        </w:rPr>
        <w:t>应当在项目执行期结束前3个月之前办理，项目延期原则上只能变更1次，延期时间原则上不超过1年。</w:t>
      </w:r>
    </w:p>
    <w:p w14:paraId="24BE7786" w14:textId="77DA541A" w:rsidR="0037366C" w:rsidRPr="00D626D4" w:rsidRDefault="004800B6" w:rsidP="00D626D4">
      <w:pPr>
        <w:adjustRightInd w:val="0"/>
        <w:snapToGrid w:val="0"/>
        <w:spacing w:line="540" w:lineRule="atLeast"/>
        <w:ind w:firstLineChars="200" w:firstLine="640"/>
        <w:rPr>
          <w:rFonts w:ascii="仿宋" w:eastAsia="仿宋" w:hAnsi="仿宋" w:hint="eastAsia"/>
          <w:kern w:val="0"/>
          <w:sz w:val="32"/>
          <w:szCs w:val="32"/>
        </w:rPr>
      </w:pPr>
      <w:r w:rsidRPr="00D626D4">
        <w:rPr>
          <w:rFonts w:ascii="仿宋" w:eastAsia="仿宋" w:hAnsi="仿宋"/>
          <w:kern w:val="0"/>
          <w:sz w:val="32"/>
          <w:szCs w:val="32"/>
        </w:rPr>
        <w:t>（</w:t>
      </w:r>
      <w:r w:rsidRPr="00D626D4">
        <w:rPr>
          <w:rFonts w:ascii="仿宋" w:eastAsia="仿宋" w:hAnsi="仿宋" w:hint="eastAsia"/>
          <w:kern w:val="0"/>
          <w:sz w:val="32"/>
          <w:szCs w:val="32"/>
        </w:rPr>
        <w:t>三</w:t>
      </w:r>
      <w:r w:rsidRPr="00D626D4">
        <w:rPr>
          <w:rFonts w:ascii="仿宋" w:eastAsia="仿宋" w:hAnsi="仿宋"/>
          <w:kern w:val="0"/>
          <w:sz w:val="32"/>
          <w:szCs w:val="32"/>
        </w:rPr>
        <w:t>）其他需要批准才可发生变更的情形</w:t>
      </w:r>
      <w:r w:rsidR="00D626D4" w:rsidRPr="00D626D4">
        <w:rPr>
          <w:rFonts w:ascii="仿宋" w:eastAsia="仿宋" w:hAnsi="仿宋" w:hint="eastAsia"/>
          <w:kern w:val="0"/>
          <w:sz w:val="32"/>
          <w:szCs w:val="32"/>
        </w:rPr>
        <w:t>。</w:t>
      </w:r>
    </w:p>
    <w:p w14:paraId="0DD96C59" w14:textId="77777777" w:rsidR="00D626D4" w:rsidRPr="00D626D4" w:rsidRDefault="00D626D4" w:rsidP="00D626D4">
      <w:pPr>
        <w:adjustRightInd w:val="0"/>
        <w:snapToGrid w:val="0"/>
        <w:spacing w:line="540" w:lineRule="atLeast"/>
        <w:ind w:firstLineChars="200" w:firstLine="640"/>
        <w:rPr>
          <w:rFonts w:ascii="仿宋" w:eastAsia="仿宋" w:hAnsi="仿宋"/>
          <w:kern w:val="0"/>
          <w:sz w:val="32"/>
          <w:szCs w:val="32"/>
        </w:rPr>
      </w:pPr>
    </w:p>
    <w:p w14:paraId="39FC0DF2" w14:textId="21312EBA" w:rsidR="0037366C" w:rsidRPr="00D626D4" w:rsidRDefault="00385914">
      <w:pPr>
        <w:widowControl/>
        <w:adjustRightInd w:val="0"/>
        <w:snapToGrid w:val="0"/>
        <w:spacing w:line="360" w:lineRule="auto"/>
        <w:ind w:firstLineChars="200" w:firstLine="640"/>
        <w:rPr>
          <w:rFonts w:ascii="仿宋" w:eastAsia="仿宋" w:hAnsi="仿宋"/>
          <w:kern w:val="0"/>
          <w:sz w:val="32"/>
          <w:szCs w:val="32"/>
        </w:rPr>
      </w:pPr>
      <w:r w:rsidRPr="00D626D4">
        <w:rPr>
          <w:rFonts w:ascii="仿宋" w:eastAsia="仿宋" w:hAnsi="仿宋" w:hint="eastAsia"/>
          <w:kern w:val="0"/>
          <w:sz w:val="32"/>
          <w:szCs w:val="32"/>
        </w:rPr>
        <w:t>5</w:t>
      </w:r>
      <w:r w:rsidR="004800B6" w:rsidRPr="00D626D4">
        <w:rPr>
          <w:rFonts w:ascii="仿宋" w:eastAsia="仿宋" w:hAnsi="仿宋" w:hint="eastAsia"/>
          <w:kern w:val="0"/>
          <w:sz w:val="32"/>
          <w:szCs w:val="32"/>
        </w:rPr>
        <w:t>.</w:t>
      </w:r>
      <w:r w:rsidR="004800B6" w:rsidRPr="00D626D4">
        <w:rPr>
          <w:rFonts w:ascii="仿宋" w:eastAsia="仿宋" w:hAnsi="仿宋"/>
          <w:kern w:val="0"/>
          <w:sz w:val="32"/>
          <w:szCs w:val="32"/>
        </w:rPr>
        <w:t xml:space="preserve"> </w:t>
      </w:r>
      <w:r w:rsidR="004800B6" w:rsidRPr="00D626D4">
        <w:rPr>
          <w:rFonts w:ascii="仿宋" w:eastAsia="仿宋" w:hAnsi="仿宋" w:hint="eastAsia"/>
          <w:kern w:val="0"/>
          <w:sz w:val="32"/>
          <w:szCs w:val="32"/>
        </w:rPr>
        <w:t>广州市</w:t>
      </w:r>
      <w:r w:rsidR="00B0587D" w:rsidRPr="00D626D4">
        <w:rPr>
          <w:rFonts w:ascii="仿宋" w:eastAsia="仿宋" w:hAnsi="仿宋" w:hint="eastAsia"/>
          <w:kern w:val="0"/>
          <w:sz w:val="32"/>
          <w:szCs w:val="32"/>
        </w:rPr>
        <w:t>基础与应用基础研究项目</w:t>
      </w:r>
      <w:r w:rsidR="004800B6" w:rsidRPr="00D626D4">
        <w:rPr>
          <w:rFonts w:ascii="仿宋" w:eastAsia="仿宋" w:hAnsi="仿宋"/>
          <w:kern w:val="0"/>
          <w:sz w:val="32"/>
          <w:szCs w:val="32"/>
        </w:rPr>
        <w:t>经费纳入学校独立核算、专款专用。</w:t>
      </w:r>
      <w:r w:rsidR="004800B6" w:rsidRPr="00D626D4">
        <w:rPr>
          <w:rFonts w:ascii="仿宋" w:eastAsia="仿宋" w:hAnsi="仿宋" w:hint="eastAsia"/>
          <w:kern w:val="0"/>
          <w:sz w:val="32"/>
          <w:szCs w:val="32"/>
        </w:rPr>
        <w:t>各项开支须按照广州市级财政科研</w:t>
      </w:r>
      <w:r w:rsidR="004800B6" w:rsidRPr="00D626D4">
        <w:rPr>
          <w:rFonts w:ascii="仿宋" w:eastAsia="仿宋" w:hAnsi="仿宋"/>
          <w:kern w:val="0"/>
          <w:sz w:val="32"/>
          <w:szCs w:val="32"/>
        </w:rPr>
        <w:t>项目</w:t>
      </w:r>
      <w:r w:rsidR="004800B6" w:rsidRPr="00D626D4">
        <w:rPr>
          <w:rFonts w:ascii="仿宋" w:eastAsia="仿宋" w:hAnsi="仿宋" w:hint="eastAsia"/>
          <w:kern w:val="0"/>
          <w:sz w:val="32"/>
          <w:szCs w:val="32"/>
        </w:rPr>
        <w:t>资金</w:t>
      </w:r>
      <w:r w:rsidR="004800B6" w:rsidRPr="00D626D4">
        <w:rPr>
          <w:rFonts w:ascii="仿宋" w:eastAsia="仿宋" w:hAnsi="仿宋"/>
          <w:kern w:val="0"/>
          <w:sz w:val="32"/>
          <w:szCs w:val="32"/>
        </w:rPr>
        <w:t>绩效</w:t>
      </w:r>
      <w:r w:rsidR="004800B6" w:rsidRPr="00D626D4">
        <w:rPr>
          <w:rFonts w:ascii="仿宋" w:eastAsia="仿宋" w:hAnsi="仿宋" w:hint="eastAsia"/>
          <w:kern w:val="0"/>
          <w:sz w:val="32"/>
          <w:szCs w:val="32"/>
        </w:rPr>
        <w:t>提升</w:t>
      </w:r>
      <w:r w:rsidR="004800B6" w:rsidRPr="00D626D4">
        <w:rPr>
          <w:rFonts w:ascii="仿宋" w:eastAsia="仿宋" w:hAnsi="仿宋"/>
          <w:kern w:val="0"/>
          <w:sz w:val="32"/>
          <w:szCs w:val="32"/>
        </w:rPr>
        <w:t>和</w:t>
      </w:r>
      <w:r w:rsidR="004800B6" w:rsidRPr="00D626D4">
        <w:rPr>
          <w:rFonts w:ascii="仿宋" w:eastAsia="仿宋" w:hAnsi="仿宋" w:hint="eastAsia"/>
          <w:kern w:val="0"/>
          <w:sz w:val="32"/>
          <w:szCs w:val="32"/>
        </w:rPr>
        <w:t>管理</w:t>
      </w:r>
      <w:r w:rsidR="004800B6" w:rsidRPr="00D626D4">
        <w:rPr>
          <w:rFonts w:ascii="仿宋" w:eastAsia="仿宋" w:hAnsi="仿宋"/>
          <w:kern w:val="0"/>
          <w:sz w:val="32"/>
          <w:szCs w:val="32"/>
        </w:rPr>
        <w:t>监督</w:t>
      </w:r>
      <w:r w:rsidR="004800B6" w:rsidRPr="00D626D4">
        <w:rPr>
          <w:rFonts w:ascii="仿宋" w:eastAsia="仿宋" w:hAnsi="仿宋" w:hint="eastAsia"/>
          <w:kern w:val="0"/>
          <w:sz w:val="32"/>
          <w:szCs w:val="32"/>
        </w:rPr>
        <w:t>办法和学校科研经费管理系列办法执行。</w:t>
      </w:r>
      <w:r w:rsidR="004800B6" w:rsidRPr="00D626D4">
        <w:rPr>
          <w:rFonts w:ascii="仿宋" w:eastAsia="仿宋" w:hAnsi="仿宋"/>
          <w:kern w:val="0"/>
          <w:sz w:val="32"/>
          <w:szCs w:val="32"/>
        </w:rPr>
        <w:t>在项目实施</w:t>
      </w:r>
      <w:r w:rsidR="004800B6" w:rsidRPr="00D626D4">
        <w:rPr>
          <w:rFonts w:ascii="仿宋" w:eastAsia="仿宋" w:hAnsi="仿宋"/>
          <w:kern w:val="0"/>
          <w:sz w:val="32"/>
          <w:szCs w:val="32"/>
        </w:rPr>
        <w:lastRenderedPageBreak/>
        <w:t>期限内，除上述变更事项以外的预算变更按照学校科研项目经费预算调整相关办法执行。</w:t>
      </w:r>
    </w:p>
    <w:p w14:paraId="15AFD495" w14:textId="009E8197" w:rsidR="0037366C" w:rsidRPr="00D626D4" w:rsidRDefault="00385914">
      <w:pPr>
        <w:adjustRightInd w:val="0"/>
        <w:snapToGrid w:val="0"/>
        <w:spacing w:line="540" w:lineRule="atLeast"/>
        <w:ind w:firstLine="645"/>
        <w:rPr>
          <w:rFonts w:ascii="仿宋" w:eastAsia="仿宋" w:hAnsi="仿宋" w:cs="Times New Roman"/>
          <w:color w:val="000000"/>
          <w:sz w:val="32"/>
          <w:szCs w:val="21"/>
        </w:rPr>
      </w:pPr>
      <w:r w:rsidRPr="00D626D4">
        <w:rPr>
          <w:rFonts w:ascii="仿宋" w:eastAsia="仿宋" w:hAnsi="仿宋" w:cs="Times New Roman" w:hint="eastAsia"/>
          <w:color w:val="000000"/>
          <w:sz w:val="32"/>
          <w:szCs w:val="21"/>
        </w:rPr>
        <w:t>6</w:t>
      </w:r>
      <w:r w:rsidR="004800B6" w:rsidRPr="00D626D4">
        <w:rPr>
          <w:rFonts w:ascii="仿宋" w:eastAsia="仿宋" w:hAnsi="仿宋" w:cs="Times New Roman" w:hint="eastAsia"/>
          <w:color w:val="000000"/>
          <w:sz w:val="32"/>
          <w:szCs w:val="21"/>
        </w:rPr>
        <w:t>.</w:t>
      </w:r>
      <w:r w:rsidR="000B66D8" w:rsidRPr="00D626D4">
        <w:rPr>
          <w:rFonts w:ascii="仿宋" w:eastAsia="仿宋" w:hAnsi="仿宋" w:cs="Times New Roman" w:hint="eastAsia"/>
          <w:color w:val="000000"/>
          <w:sz w:val="32"/>
          <w:szCs w:val="21"/>
        </w:rPr>
        <w:t>项目终止。</w:t>
      </w:r>
      <w:r w:rsidR="004800B6" w:rsidRPr="00D626D4">
        <w:rPr>
          <w:rFonts w:ascii="仿宋" w:eastAsia="仿宋" w:hAnsi="仿宋" w:cs="Times New Roman"/>
          <w:color w:val="000000"/>
          <w:sz w:val="32"/>
          <w:szCs w:val="21"/>
        </w:rPr>
        <w:t>项目实施中有下列情况之一的，科学研究院可视情况终止项目，并向</w:t>
      </w:r>
      <w:r w:rsidR="004800B6" w:rsidRPr="00D626D4">
        <w:rPr>
          <w:rFonts w:ascii="仿宋" w:eastAsia="仿宋" w:hAnsi="仿宋" w:cs="Times New Roman" w:hint="eastAsia"/>
          <w:color w:val="000000"/>
          <w:sz w:val="32"/>
          <w:szCs w:val="21"/>
        </w:rPr>
        <w:t>广州市科技局</w:t>
      </w:r>
      <w:r w:rsidR="004800B6" w:rsidRPr="00D626D4">
        <w:rPr>
          <w:rFonts w:ascii="仿宋" w:eastAsia="仿宋" w:hAnsi="仿宋" w:cs="Times New Roman"/>
          <w:color w:val="000000"/>
          <w:sz w:val="32"/>
          <w:szCs w:val="21"/>
        </w:rPr>
        <w:t>备案：</w:t>
      </w:r>
    </w:p>
    <w:p w14:paraId="2F75A895" w14:textId="6F9EE3FC"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一</w:t>
      </w:r>
      <w:r w:rsidRPr="00D626D4">
        <w:rPr>
          <w:rFonts w:ascii="仿宋" w:eastAsia="仿宋" w:hAnsi="仿宋" w:cs="Times New Roman"/>
          <w:color w:val="000000"/>
          <w:sz w:val="32"/>
          <w:szCs w:val="21"/>
        </w:rPr>
        <w:t>）项目负责人存在违法违纪、违反师德、学术不端等行为；</w:t>
      </w:r>
    </w:p>
    <w:p w14:paraId="4FD11F7D" w14:textId="50D00CEE"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二</w:t>
      </w:r>
      <w:r w:rsidRPr="00D626D4">
        <w:rPr>
          <w:rFonts w:ascii="仿宋" w:eastAsia="仿宋" w:hAnsi="仿宋" w:cs="Times New Roman"/>
          <w:color w:val="000000"/>
          <w:sz w:val="32"/>
          <w:szCs w:val="21"/>
        </w:rPr>
        <w:t>）项目负责人及主要成员在项目实施、规范经费使用、科研诚信和伦理、安全责任等方面性质恶劣、影响较大、涉及金额较大等违法违规行为的；</w:t>
      </w:r>
    </w:p>
    <w:p w14:paraId="15670C9E" w14:textId="32FDF3AF" w:rsidR="0037366C" w:rsidRPr="00D626D4" w:rsidRDefault="004800B6">
      <w:pPr>
        <w:spacing w:line="560" w:lineRule="exact"/>
        <w:ind w:firstLineChars="200" w:firstLine="640"/>
        <w:jc w:val="left"/>
        <w:rPr>
          <w:rFonts w:ascii="仿宋" w:eastAsia="仿宋" w:hAnsi="仿宋" w:cs="Times New Roman"/>
          <w:sz w:val="32"/>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三</w:t>
      </w:r>
      <w:r w:rsidRPr="00D626D4">
        <w:rPr>
          <w:rFonts w:ascii="仿宋" w:eastAsia="仿宋" w:hAnsi="仿宋" w:cs="Times New Roman"/>
          <w:color w:val="000000"/>
          <w:sz w:val="32"/>
          <w:szCs w:val="21"/>
        </w:rPr>
        <w:t>）</w:t>
      </w:r>
      <w:r w:rsidRPr="00D626D4">
        <w:rPr>
          <w:rFonts w:ascii="仿宋" w:eastAsia="仿宋" w:hAnsi="仿宋" w:cs="Times New Roman"/>
          <w:sz w:val="32"/>
        </w:rPr>
        <w:t>无正当理由项目合同执行期满后3个月以后仍未提交验收申请的，由</w:t>
      </w:r>
      <w:r w:rsidRPr="00D626D4">
        <w:rPr>
          <w:rFonts w:ascii="仿宋" w:eastAsia="仿宋" w:hAnsi="仿宋" w:cs="Times New Roman" w:hint="eastAsia"/>
          <w:sz w:val="32"/>
        </w:rPr>
        <w:t>学校</w:t>
      </w:r>
      <w:r w:rsidRPr="00D626D4">
        <w:rPr>
          <w:rFonts w:ascii="仿宋" w:eastAsia="仿宋" w:hAnsi="仿宋" w:cs="Times New Roman"/>
          <w:sz w:val="32"/>
        </w:rPr>
        <w:t>启动终止程序</w:t>
      </w:r>
      <w:r w:rsidRPr="00D626D4">
        <w:rPr>
          <w:rFonts w:ascii="仿宋" w:eastAsia="仿宋" w:hAnsi="仿宋" w:cs="Times New Roman" w:hint="eastAsia"/>
          <w:sz w:val="32"/>
        </w:rPr>
        <w:t>；</w:t>
      </w:r>
    </w:p>
    <w:p w14:paraId="2D5BC378" w14:textId="16BD93C3"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四</w:t>
      </w:r>
      <w:r w:rsidRPr="00D626D4">
        <w:rPr>
          <w:rFonts w:ascii="仿宋" w:eastAsia="仿宋" w:hAnsi="仿宋" w:cs="Times New Roman"/>
          <w:color w:val="000000"/>
          <w:sz w:val="32"/>
          <w:szCs w:val="21"/>
        </w:rPr>
        <w:t>）未通过结题验收</w:t>
      </w:r>
      <w:r w:rsidR="009C384E" w:rsidRPr="00D626D4">
        <w:rPr>
          <w:rFonts w:ascii="仿宋" w:eastAsia="仿宋" w:hAnsi="仿宋" w:cs="Times New Roman" w:hint="eastAsia"/>
          <w:color w:val="000000"/>
          <w:sz w:val="32"/>
          <w:szCs w:val="21"/>
        </w:rPr>
        <w:t>或拒不配合验收的</w:t>
      </w:r>
      <w:r w:rsidRPr="00D626D4">
        <w:rPr>
          <w:rFonts w:ascii="仿宋" w:eastAsia="仿宋" w:hAnsi="仿宋" w:cs="Times New Roman"/>
          <w:color w:val="000000"/>
          <w:sz w:val="32"/>
          <w:szCs w:val="21"/>
        </w:rPr>
        <w:t>；</w:t>
      </w:r>
    </w:p>
    <w:p w14:paraId="3466A3AB" w14:textId="3144EA62"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五</w:t>
      </w:r>
      <w:r w:rsidRPr="00D626D4">
        <w:rPr>
          <w:rFonts w:ascii="仿宋" w:eastAsia="仿宋" w:hAnsi="仿宋" w:cs="Times New Roman"/>
          <w:color w:val="000000"/>
          <w:sz w:val="32"/>
          <w:szCs w:val="21"/>
        </w:rPr>
        <w:t>）不遵守项目合同书规定，未履行项目合同书约定的主要义务的；</w:t>
      </w:r>
    </w:p>
    <w:p w14:paraId="60A19F20" w14:textId="76DA5EEC" w:rsidR="0037366C" w:rsidRPr="00D626D4" w:rsidRDefault="004800B6">
      <w:pPr>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w:t>
      </w:r>
      <w:r w:rsidR="005F218A" w:rsidRPr="00D626D4">
        <w:rPr>
          <w:rFonts w:ascii="仿宋" w:eastAsia="仿宋" w:hAnsi="仿宋" w:cs="Times New Roman" w:hint="eastAsia"/>
          <w:color w:val="000000"/>
          <w:sz w:val="32"/>
          <w:szCs w:val="21"/>
        </w:rPr>
        <w:t>六</w:t>
      </w:r>
      <w:r w:rsidRPr="00D626D4">
        <w:rPr>
          <w:rFonts w:ascii="仿宋" w:eastAsia="仿宋" w:hAnsi="仿宋" w:cs="Times New Roman"/>
          <w:color w:val="000000"/>
          <w:sz w:val="32"/>
          <w:szCs w:val="21"/>
        </w:rPr>
        <w:t>）因其他不可抗力致使研究工作不能正常进行</w:t>
      </w:r>
      <w:r w:rsidR="003748F0" w:rsidRPr="00D626D4">
        <w:rPr>
          <w:rFonts w:ascii="仿宋" w:eastAsia="仿宋" w:hAnsi="仿宋" w:cs="Times New Roman" w:hint="eastAsia"/>
          <w:color w:val="000000"/>
          <w:sz w:val="32"/>
          <w:szCs w:val="21"/>
        </w:rPr>
        <w:t>。</w:t>
      </w:r>
    </w:p>
    <w:p w14:paraId="6481AA0B" w14:textId="32787D45" w:rsidR="0037366C" w:rsidRPr="00D626D4" w:rsidRDefault="00385914" w:rsidP="009C384E">
      <w:pPr>
        <w:adjustRightInd w:val="0"/>
        <w:snapToGrid w:val="0"/>
        <w:spacing w:line="540" w:lineRule="atLeast"/>
        <w:ind w:firstLineChars="200" w:firstLine="643"/>
        <w:rPr>
          <w:rFonts w:ascii="仿宋" w:eastAsia="仿宋" w:hAnsi="仿宋" w:cs="Times New Roman"/>
          <w:kern w:val="0"/>
          <w:sz w:val="32"/>
          <w:szCs w:val="32"/>
        </w:rPr>
      </w:pPr>
      <w:r w:rsidRPr="00D626D4">
        <w:rPr>
          <w:rFonts w:ascii="仿宋" w:eastAsia="仿宋" w:hAnsi="仿宋" w:cs="Times New Roman" w:hint="eastAsia"/>
          <w:b/>
          <w:kern w:val="0"/>
          <w:sz w:val="32"/>
          <w:szCs w:val="32"/>
        </w:rPr>
        <w:t>7</w:t>
      </w:r>
      <w:r w:rsidR="004800B6" w:rsidRPr="00D626D4">
        <w:rPr>
          <w:rFonts w:ascii="仿宋" w:eastAsia="仿宋" w:hAnsi="仿宋" w:cs="Times New Roman"/>
          <w:b/>
          <w:kern w:val="0"/>
          <w:sz w:val="32"/>
          <w:szCs w:val="32"/>
        </w:rPr>
        <w:t xml:space="preserve">. </w:t>
      </w:r>
      <w:r w:rsidR="004800B6" w:rsidRPr="00D626D4">
        <w:rPr>
          <w:rFonts w:ascii="仿宋" w:eastAsia="仿宋" w:hAnsi="仿宋" w:cs="Times New Roman"/>
          <w:kern w:val="0"/>
          <w:sz w:val="32"/>
          <w:szCs w:val="32"/>
        </w:rPr>
        <w:t>对终止的项目，</w:t>
      </w:r>
      <w:r w:rsidR="004F7F1F" w:rsidRPr="00D626D4">
        <w:rPr>
          <w:rFonts w:ascii="仿宋" w:eastAsia="仿宋" w:hAnsi="仿宋" w:cs="Times New Roman" w:hint="eastAsia"/>
          <w:kern w:val="0"/>
          <w:sz w:val="32"/>
          <w:szCs w:val="32"/>
        </w:rPr>
        <w:t>科学研究院通过阳光政务平台系统向广州市科技局报备项目终止情况，广州市科学技术局委托会计事务所进行终止审计，并下达终止通知书。科学研究院主动配合追回终止</w:t>
      </w:r>
      <w:r w:rsidR="009C384E" w:rsidRPr="00D626D4">
        <w:rPr>
          <w:rFonts w:ascii="仿宋" w:eastAsia="仿宋" w:hAnsi="仿宋" w:cs="Times New Roman" w:hint="eastAsia"/>
          <w:kern w:val="0"/>
          <w:sz w:val="32"/>
          <w:szCs w:val="32"/>
        </w:rPr>
        <w:t>项目未使用和不合规支出的市财政科技经费，</w:t>
      </w:r>
      <w:r w:rsidR="009C384E" w:rsidRPr="00D626D4">
        <w:rPr>
          <w:rFonts w:ascii="仿宋" w:eastAsia="仿宋" w:hAnsi="仿宋" w:cs="Times New Roman"/>
          <w:kern w:val="0"/>
          <w:sz w:val="32"/>
          <w:szCs w:val="32"/>
        </w:rPr>
        <w:t>二级单位应及时配合催缴相关款项。</w:t>
      </w:r>
      <w:r w:rsidR="009C384E" w:rsidRPr="00D626D4">
        <w:rPr>
          <w:rFonts w:ascii="仿宋" w:eastAsia="仿宋" w:hAnsi="仿宋" w:cs="Times New Roman" w:hint="eastAsia"/>
          <w:kern w:val="0"/>
          <w:sz w:val="32"/>
          <w:szCs w:val="32"/>
        </w:rPr>
        <w:t>具体</w:t>
      </w:r>
      <w:r w:rsidR="005815BA" w:rsidRPr="00D626D4">
        <w:rPr>
          <w:rFonts w:ascii="仿宋" w:eastAsia="仿宋" w:hAnsi="仿宋" w:cs="Times New Roman" w:hint="eastAsia"/>
          <w:kern w:val="0"/>
          <w:sz w:val="32"/>
          <w:szCs w:val="32"/>
        </w:rPr>
        <w:t>结合《广州市科技计划项目管理办法》穗科规字［2019］3号等相关办法执行。</w:t>
      </w:r>
    </w:p>
    <w:p w14:paraId="5D655025" w14:textId="77777777" w:rsidR="006D24C0" w:rsidRDefault="008F7556">
      <w:pPr>
        <w:spacing w:line="360" w:lineRule="auto"/>
        <w:rPr>
          <w:rFonts w:ascii="Times New Roman" w:eastAsia="仿宋_GB2312" w:hAnsi="Times New Roman" w:cs="Times New Roman"/>
          <w:kern w:val="0"/>
          <w:sz w:val="32"/>
          <w:szCs w:val="32"/>
        </w:rPr>
      </w:pPr>
      <w:r>
        <w:rPr>
          <w:rFonts w:ascii="Times New Roman" w:eastAsia="仿宋_GB2312" w:hAnsi="Times New Roman" w:cs="Times New Roman" w:hint="eastAsia"/>
          <w:noProof/>
          <w:kern w:val="0"/>
          <w:sz w:val="32"/>
          <w:szCs w:val="32"/>
        </w:rPr>
        <w:lastRenderedPageBreak/>
        <w:drawing>
          <wp:inline distT="0" distB="0" distL="0" distR="0" wp14:anchorId="178C7720" wp14:editId="02C2CA24">
            <wp:extent cx="4600575" cy="840466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立项流程绘图2.jpg"/>
                    <pic:cNvPicPr/>
                  </pic:nvPicPr>
                  <pic:blipFill>
                    <a:blip r:embed="rId10">
                      <a:extLst>
                        <a:ext uri="{28A0092B-C50C-407E-A947-70E740481C1C}">
                          <a14:useLocalDpi xmlns:a14="http://schemas.microsoft.com/office/drawing/2010/main" val="0"/>
                        </a:ext>
                      </a:extLst>
                    </a:blip>
                    <a:stretch>
                      <a:fillRect/>
                    </a:stretch>
                  </pic:blipFill>
                  <pic:spPr>
                    <a:xfrm>
                      <a:off x="0" y="0"/>
                      <a:ext cx="4603808" cy="8410575"/>
                    </a:xfrm>
                    <a:prstGeom prst="rect">
                      <a:avLst/>
                    </a:prstGeom>
                  </pic:spPr>
                </pic:pic>
              </a:graphicData>
            </a:graphic>
          </wp:inline>
        </w:drawing>
      </w:r>
    </w:p>
    <w:p w14:paraId="12C087B7" w14:textId="77777777" w:rsidR="0037366C" w:rsidRPr="00CA19AD" w:rsidRDefault="004800B6" w:rsidP="00CA19AD">
      <w:pPr>
        <w:spacing w:line="360" w:lineRule="auto"/>
        <w:ind w:firstLineChars="200" w:firstLine="560"/>
        <w:rPr>
          <w:rFonts w:ascii="黑体" w:eastAsia="黑体" w:hAnsi="黑体"/>
          <w:kern w:val="0"/>
          <w:sz w:val="28"/>
          <w:szCs w:val="28"/>
        </w:rPr>
      </w:pPr>
      <w:r w:rsidRPr="00CA19AD">
        <w:rPr>
          <w:rFonts w:ascii="黑体" w:eastAsia="黑体" w:hAnsi="黑体" w:hint="eastAsia"/>
          <w:kern w:val="0"/>
          <w:sz w:val="28"/>
          <w:szCs w:val="28"/>
        </w:rPr>
        <w:lastRenderedPageBreak/>
        <w:t>附件</w:t>
      </w:r>
      <w:r w:rsidR="00EE4039" w:rsidRPr="00CA19AD">
        <w:rPr>
          <w:rFonts w:ascii="黑体" w:eastAsia="黑体" w:hAnsi="黑体"/>
          <w:kern w:val="0"/>
          <w:sz w:val="28"/>
          <w:szCs w:val="28"/>
        </w:rPr>
        <w:t>6</w:t>
      </w:r>
    </w:p>
    <w:p w14:paraId="05E88B83" w14:textId="77777777" w:rsidR="0037366C" w:rsidRPr="00CA19AD" w:rsidRDefault="0037366C" w:rsidP="00CA19AD">
      <w:pPr>
        <w:autoSpaceDE w:val="0"/>
        <w:autoSpaceDN w:val="0"/>
        <w:spacing w:line="240" w:lineRule="atLeast"/>
        <w:ind w:right="560"/>
        <w:rPr>
          <w:rFonts w:ascii="黑体" w:eastAsia="黑体" w:hAnsi="黑体" w:cs="Times New Roman"/>
          <w:sz w:val="28"/>
          <w:szCs w:val="28"/>
        </w:rPr>
      </w:pPr>
    </w:p>
    <w:p w14:paraId="5273745D" w14:textId="397743C9" w:rsidR="00676E6C" w:rsidRPr="001438C6" w:rsidRDefault="004800B6" w:rsidP="001438C6">
      <w:pPr>
        <w:jc w:val="center"/>
        <w:rPr>
          <w:b/>
          <w:sz w:val="30"/>
          <w:szCs w:val="30"/>
        </w:rPr>
      </w:pPr>
      <w:bookmarkStart w:id="6" w:name="_Toc31845"/>
      <w:bookmarkStart w:id="7" w:name="_Toc14027"/>
      <w:bookmarkStart w:id="8" w:name="_Toc82622519"/>
      <w:r w:rsidRPr="001438C6">
        <w:rPr>
          <w:b/>
          <w:sz w:val="30"/>
          <w:szCs w:val="30"/>
        </w:rPr>
        <w:t>广州市</w:t>
      </w:r>
      <w:r w:rsidR="00B0587D">
        <w:rPr>
          <w:rFonts w:hint="eastAsia"/>
          <w:b/>
          <w:sz w:val="30"/>
          <w:szCs w:val="30"/>
        </w:rPr>
        <w:t>基础与应用基础研究项目</w:t>
      </w:r>
      <w:r w:rsidRPr="001438C6">
        <w:rPr>
          <w:rFonts w:hint="eastAsia"/>
          <w:b/>
          <w:sz w:val="30"/>
          <w:szCs w:val="30"/>
        </w:rPr>
        <w:t>年度</w:t>
      </w:r>
      <w:r w:rsidRPr="001438C6">
        <w:rPr>
          <w:b/>
          <w:sz w:val="30"/>
          <w:szCs w:val="30"/>
        </w:rPr>
        <w:t>执行情况表</w:t>
      </w:r>
      <w:bookmarkEnd w:id="6"/>
      <w:bookmarkEnd w:id="7"/>
      <w:bookmarkEnd w:id="8"/>
    </w:p>
    <w:p w14:paraId="453CD7F6" w14:textId="3243F100" w:rsidR="0037366C" w:rsidRPr="001438C6" w:rsidRDefault="00676E6C" w:rsidP="001438C6">
      <w:pPr>
        <w:jc w:val="center"/>
        <w:rPr>
          <w:b/>
          <w:sz w:val="30"/>
          <w:szCs w:val="30"/>
        </w:rPr>
      </w:pPr>
      <w:r w:rsidRPr="001438C6">
        <w:rPr>
          <w:rFonts w:hint="eastAsia"/>
          <w:b/>
          <w:sz w:val="30"/>
          <w:szCs w:val="30"/>
        </w:rPr>
        <w:t>（教师填写）</w:t>
      </w:r>
    </w:p>
    <w:p w14:paraId="0F241D8A" w14:textId="77777777" w:rsidR="0037366C" w:rsidRDefault="0037366C">
      <w:pPr>
        <w:autoSpaceDE w:val="0"/>
        <w:autoSpaceDN w:val="0"/>
        <w:spacing w:line="240" w:lineRule="atLeast"/>
        <w:jc w:val="center"/>
        <w:rPr>
          <w:rFonts w:ascii="Times New Roman" w:eastAsia="仿宋_GB2312" w:hAnsi="Times New Roman" w:cs="Times New Roman"/>
          <w:sz w:val="28"/>
          <w:szCs w:val="28"/>
        </w:rPr>
      </w:pPr>
    </w:p>
    <w:p w14:paraId="778DF279" w14:textId="77777777" w:rsidR="0037366C" w:rsidRDefault="004800B6">
      <w:pPr>
        <w:autoSpaceDE w:val="0"/>
        <w:autoSpaceDN w:val="0"/>
        <w:spacing w:line="240" w:lineRule="atLeast"/>
        <w:ind w:leftChars="300" w:left="1604" w:hangingChars="348" w:hanging="974"/>
        <w:rPr>
          <w:rFonts w:ascii="Times New Roman" w:hAnsi="Times New Roman" w:cs="Times New Roman"/>
          <w:sz w:val="28"/>
          <w:szCs w:val="28"/>
        </w:rPr>
      </w:pPr>
      <w:r>
        <w:rPr>
          <w:rFonts w:ascii="Times New Roman" w:hAnsi="Times New Roman" w:cs="Times New Roman"/>
          <w:sz w:val="28"/>
          <w:szCs w:val="28"/>
        </w:rPr>
        <w:t>项目名称：</w:t>
      </w:r>
      <w:r>
        <w:rPr>
          <w:rFonts w:ascii="Times New Roman" w:hAnsi="Times New Roman" w:cs="Times New Roman"/>
          <w:sz w:val="28"/>
          <w:szCs w:val="28"/>
          <w:u w:val="single"/>
        </w:rPr>
        <w:t xml:space="preserve">                                      </w:t>
      </w:r>
    </w:p>
    <w:p w14:paraId="1B9C06C4" w14:textId="53A8BE2B" w:rsidR="0037366C" w:rsidRDefault="004800B6">
      <w:pPr>
        <w:autoSpaceDE w:val="0"/>
        <w:autoSpaceDN w:val="0"/>
        <w:spacing w:line="240" w:lineRule="atLeast"/>
        <w:ind w:leftChars="300" w:left="1604" w:hangingChars="348" w:hanging="974"/>
        <w:rPr>
          <w:rFonts w:ascii="Times New Roman" w:hAnsi="Times New Roman" w:cs="Times New Roman"/>
          <w:sz w:val="28"/>
          <w:szCs w:val="28"/>
        </w:rPr>
      </w:pPr>
      <w:r>
        <w:rPr>
          <w:rFonts w:ascii="Times New Roman" w:hAnsi="Times New Roman" w:cs="Times New Roman"/>
          <w:sz w:val="28"/>
          <w:szCs w:val="28"/>
        </w:rPr>
        <w:t>计划类别：</w:t>
      </w:r>
      <w:r>
        <w:rPr>
          <w:rFonts w:ascii="Times New Roman" w:hAnsi="Times New Roman" w:cs="Times New Roman"/>
          <w:sz w:val="28"/>
          <w:szCs w:val="28"/>
          <w:u w:val="single"/>
        </w:rPr>
        <w:t xml:space="preserve">   </w:t>
      </w:r>
      <w:r w:rsidR="00676E6C">
        <w:rPr>
          <w:rFonts w:ascii="Times New Roman" w:hAnsi="Times New Roman" w:cs="Times New Roman" w:hint="eastAsia"/>
          <w:sz w:val="28"/>
          <w:szCs w:val="28"/>
          <w:u w:val="single"/>
        </w:rPr>
        <w:t>基础与应用研究基础</w:t>
      </w:r>
      <w:r>
        <w:rPr>
          <w:rFonts w:ascii="Times New Roman" w:hAnsi="Times New Roman" w:cs="Times New Roman"/>
          <w:sz w:val="28"/>
          <w:szCs w:val="28"/>
          <w:u w:val="single"/>
        </w:rPr>
        <w:t xml:space="preserve">                  </w:t>
      </w:r>
    </w:p>
    <w:p w14:paraId="3C545BB1" w14:textId="77777777" w:rsidR="0037366C" w:rsidRDefault="004800B6">
      <w:pPr>
        <w:autoSpaceDE w:val="0"/>
        <w:autoSpaceDN w:val="0"/>
        <w:spacing w:line="240" w:lineRule="atLeast"/>
        <w:ind w:leftChars="300" w:left="1604" w:hangingChars="348" w:hanging="974"/>
        <w:rPr>
          <w:rFonts w:ascii="Times New Roman" w:hAnsi="Times New Roman" w:cs="Times New Roman"/>
          <w:sz w:val="28"/>
          <w:szCs w:val="28"/>
        </w:rPr>
      </w:pPr>
      <w:r>
        <w:rPr>
          <w:rFonts w:ascii="Times New Roman" w:hAnsi="Times New Roman" w:cs="Times New Roman" w:hint="eastAsia"/>
          <w:sz w:val="28"/>
          <w:szCs w:val="28"/>
        </w:rPr>
        <w:t>二级</w:t>
      </w:r>
      <w:r>
        <w:rPr>
          <w:rFonts w:ascii="Times New Roman" w:hAnsi="Times New Roman" w:cs="Times New Roman"/>
          <w:sz w:val="28"/>
          <w:szCs w:val="28"/>
        </w:rPr>
        <w:t>单位：</w:t>
      </w:r>
      <w:r>
        <w:rPr>
          <w:rFonts w:ascii="Times New Roman" w:hAnsi="Times New Roman" w:cs="Times New Roman"/>
          <w:sz w:val="28"/>
          <w:szCs w:val="28"/>
          <w:u w:val="single"/>
        </w:rPr>
        <w:t xml:space="preserve">                                      </w:t>
      </w:r>
    </w:p>
    <w:p w14:paraId="0B4E78CF" w14:textId="05E9349D" w:rsidR="0037366C" w:rsidRDefault="004800B6">
      <w:pPr>
        <w:autoSpaceDE w:val="0"/>
        <w:autoSpaceDN w:val="0"/>
        <w:spacing w:line="240" w:lineRule="atLeast"/>
        <w:ind w:leftChars="300" w:left="1604" w:hangingChars="348" w:hanging="974"/>
        <w:rPr>
          <w:rFonts w:ascii="Times New Roman" w:hAnsi="Times New Roman" w:cs="Times New Roman"/>
          <w:sz w:val="28"/>
          <w:szCs w:val="28"/>
        </w:rPr>
      </w:pPr>
      <w:r>
        <w:rPr>
          <w:rFonts w:ascii="Times New Roman" w:hAnsi="Times New Roman" w:cs="Times New Roman"/>
          <w:sz w:val="28"/>
          <w:szCs w:val="28"/>
        </w:rPr>
        <w:t>组织单位：</w:t>
      </w:r>
      <w:r w:rsidR="005F218A">
        <w:rPr>
          <w:rFonts w:ascii="Times New Roman" w:hAnsi="Times New Roman" w:cs="Times New Roman"/>
          <w:sz w:val="28"/>
          <w:szCs w:val="28"/>
          <w:u w:val="single"/>
        </w:rPr>
        <w:t xml:space="preserve">     </w:t>
      </w:r>
      <w:r w:rsidR="005F218A">
        <w:rPr>
          <w:rFonts w:ascii="Times New Roman" w:hAnsi="Times New Roman" w:cs="Times New Roman" w:hint="eastAsia"/>
          <w:sz w:val="28"/>
          <w:szCs w:val="28"/>
          <w:u w:val="single"/>
        </w:rPr>
        <w:t>中山大学</w:t>
      </w:r>
      <w:r>
        <w:rPr>
          <w:rFonts w:ascii="Times New Roman" w:hAnsi="Times New Roman" w:cs="Times New Roman"/>
          <w:sz w:val="28"/>
          <w:szCs w:val="28"/>
          <w:u w:val="single"/>
        </w:rPr>
        <w:t xml:space="preserve">                          </w:t>
      </w:r>
    </w:p>
    <w:p w14:paraId="5C7D5911" w14:textId="77777777" w:rsidR="0037366C" w:rsidRDefault="0037366C">
      <w:pPr>
        <w:autoSpaceDE w:val="0"/>
        <w:autoSpaceDN w:val="0"/>
        <w:spacing w:line="240" w:lineRule="atLeast"/>
        <w:ind w:leftChars="300" w:left="1604" w:hangingChars="348" w:hanging="974"/>
        <w:rPr>
          <w:rFonts w:ascii="Times New Roman" w:hAnsi="Times New Roman" w:cs="Times New Roman"/>
          <w:sz w:val="28"/>
          <w:szCs w:val="28"/>
        </w:rPr>
      </w:pPr>
    </w:p>
    <w:p w14:paraId="17A10DB1" w14:textId="77777777" w:rsidR="0037366C" w:rsidRDefault="004800B6" w:rsidP="00BB799E">
      <w:pPr>
        <w:autoSpaceDE w:val="0"/>
        <w:autoSpaceDN w:val="0"/>
        <w:spacing w:line="240" w:lineRule="atLeast"/>
        <w:ind w:leftChars="600" w:left="1260" w:firstLineChars="200" w:firstLine="560"/>
        <w:rPr>
          <w:rFonts w:ascii="Times New Roman" w:hAnsi="Times New Roman" w:cs="Times New Roman"/>
          <w:sz w:val="28"/>
          <w:szCs w:val="28"/>
        </w:rPr>
      </w:pPr>
      <w:r>
        <w:rPr>
          <w:rFonts w:ascii="Times New Roman" w:hAnsi="Times New Roman" w:cs="Times New Roman"/>
          <w:sz w:val="28"/>
          <w:szCs w:val="28"/>
        </w:rPr>
        <w:t>填表日期：</w:t>
      </w:r>
      <w:r>
        <w:rPr>
          <w:rFonts w:ascii="Times New Roman" w:hAnsi="Times New Roman" w:cs="Times New Roman"/>
          <w:sz w:val="28"/>
          <w:szCs w:val="28"/>
        </w:rPr>
        <w:t xml:space="preserve">      </w:t>
      </w: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w:t>
      </w:r>
    </w:p>
    <w:p w14:paraId="73F1F6AF" w14:textId="77777777" w:rsidR="0037366C" w:rsidRDefault="0037366C">
      <w:pPr>
        <w:spacing w:line="360" w:lineRule="auto"/>
        <w:rPr>
          <w:rFonts w:ascii="仿宋" w:eastAsia="仿宋"/>
          <w:kern w:val="0"/>
          <w:sz w:val="32"/>
          <w:szCs w:val="32"/>
        </w:rPr>
      </w:pPr>
    </w:p>
    <w:p w14:paraId="24918A71" w14:textId="77777777" w:rsidR="0037366C" w:rsidRPr="00CA19AD" w:rsidRDefault="004800B6">
      <w:pPr>
        <w:autoSpaceDE w:val="0"/>
        <w:autoSpaceDN w:val="0"/>
        <w:spacing w:line="240" w:lineRule="atLeast"/>
        <w:rPr>
          <w:rFonts w:ascii="黑体" w:eastAsia="黑体" w:hAnsi="黑体" w:cs="Times New Roman"/>
          <w:b/>
          <w:bCs/>
          <w:sz w:val="28"/>
          <w:szCs w:val="28"/>
        </w:rPr>
      </w:pPr>
      <w:r w:rsidRPr="00CA19AD">
        <w:rPr>
          <w:rFonts w:ascii="黑体" w:eastAsia="黑体" w:hAnsi="黑体" w:cs="Times New Roman"/>
          <w:b/>
          <w:bCs/>
          <w:sz w:val="28"/>
          <w:szCs w:val="28"/>
        </w:rPr>
        <w:t>一、基本信息</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3"/>
        <w:gridCol w:w="992"/>
        <w:gridCol w:w="850"/>
        <w:gridCol w:w="1276"/>
        <w:gridCol w:w="1134"/>
        <w:gridCol w:w="2526"/>
      </w:tblGrid>
      <w:tr w:rsidR="0037366C" w14:paraId="5BD45049" w14:textId="77777777">
        <w:trPr>
          <w:trHeight w:val="397"/>
          <w:jc w:val="center"/>
        </w:trPr>
        <w:tc>
          <w:tcPr>
            <w:tcW w:w="1593" w:type="dxa"/>
            <w:vAlign w:val="center"/>
          </w:tcPr>
          <w:p w14:paraId="7E78D60E" w14:textId="157AD7A0" w:rsidR="0037366C" w:rsidRDefault="00676E6C">
            <w:pPr>
              <w:autoSpaceDE w:val="0"/>
              <w:autoSpaceDN w:val="0"/>
              <w:spacing w:line="240" w:lineRule="atLeast"/>
              <w:jc w:val="center"/>
              <w:rPr>
                <w:rFonts w:ascii="Times New Roman" w:hAnsi="Times New Roman" w:cs="Times New Roman"/>
              </w:rPr>
            </w:pPr>
            <w:r>
              <w:rPr>
                <w:rFonts w:ascii="Times New Roman" w:hAnsi="Times New Roman" w:cs="Times New Roman" w:hint="eastAsia"/>
              </w:rPr>
              <w:t>二级</w:t>
            </w:r>
            <w:r w:rsidR="004800B6">
              <w:rPr>
                <w:rFonts w:ascii="Times New Roman" w:hAnsi="Times New Roman" w:cs="Times New Roman"/>
              </w:rPr>
              <w:t>单位</w:t>
            </w:r>
          </w:p>
        </w:tc>
        <w:tc>
          <w:tcPr>
            <w:tcW w:w="6778" w:type="dxa"/>
            <w:gridSpan w:val="5"/>
            <w:vAlign w:val="center"/>
          </w:tcPr>
          <w:p w14:paraId="7CB8E273"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r>
      <w:tr w:rsidR="0037366C" w14:paraId="38517A53" w14:textId="77777777">
        <w:trPr>
          <w:trHeight w:val="397"/>
          <w:jc w:val="center"/>
        </w:trPr>
        <w:tc>
          <w:tcPr>
            <w:tcW w:w="1593" w:type="dxa"/>
            <w:vAlign w:val="center"/>
          </w:tcPr>
          <w:p w14:paraId="5912C8BB"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项目负责人</w:t>
            </w:r>
          </w:p>
        </w:tc>
        <w:tc>
          <w:tcPr>
            <w:tcW w:w="992" w:type="dxa"/>
            <w:vAlign w:val="center"/>
          </w:tcPr>
          <w:p w14:paraId="40AB9962"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c>
          <w:tcPr>
            <w:tcW w:w="850" w:type="dxa"/>
            <w:vAlign w:val="center"/>
          </w:tcPr>
          <w:p w14:paraId="12280A37"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手机</w:t>
            </w:r>
          </w:p>
        </w:tc>
        <w:tc>
          <w:tcPr>
            <w:tcW w:w="1276" w:type="dxa"/>
            <w:vAlign w:val="center"/>
          </w:tcPr>
          <w:p w14:paraId="251C89A4"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c>
          <w:tcPr>
            <w:tcW w:w="1134" w:type="dxa"/>
            <w:vAlign w:val="center"/>
          </w:tcPr>
          <w:p w14:paraId="52D9321E"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邮箱</w:t>
            </w:r>
          </w:p>
        </w:tc>
        <w:tc>
          <w:tcPr>
            <w:tcW w:w="2526" w:type="dxa"/>
            <w:vAlign w:val="center"/>
          </w:tcPr>
          <w:p w14:paraId="7164850F"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r>
      <w:tr w:rsidR="0037366C" w14:paraId="519A092D" w14:textId="77777777">
        <w:trPr>
          <w:trHeight w:val="397"/>
          <w:jc w:val="center"/>
        </w:trPr>
        <w:tc>
          <w:tcPr>
            <w:tcW w:w="1593" w:type="dxa"/>
            <w:vAlign w:val="center"/>
          </w:tcPr>
          <w:p w14:paraId="28CE8EF5" w14:textId="2F3F2F05" w:rsidR="0037366C" w:rsidRDefault="005F218A">
            <w:pPr>
              <w:autoSpaceDE w:val="0"/>
              <w:autoSpaceDN w:val="0"/>
              <w:spacing w:line="240" w:lineRule="atLeast"/>
              <w:jc w:val="center"/>
              <w:rPr>
                <w:rFonts w:ascii="Times New Roman" w:hAnsi="Times New Roman" w:cs="Times New Roman"/>
              </w:rPr>
            </w:pPr>
            <w:r>
              <w:rPr>
                <w:rFonts w:ascii="Times New Roman" w:hAnsi="Times New Roman" w:cs="Times New Roman" w:hint="eastAsia"/>
              </w:rPr>
              <w:t>项目联系人</w:t>
            </w:r>
          </w:p>
        </w:tc>
        <w:tc>
          <w:tcPr>
            <w:tcW w:w="992" w:type="dxa"/>
            <w:vAlign w:val="center"/>
          </w:tcPr>
          <w:p w14:paraId="174F0773"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c>
          <w:tcPr>
            <w:tcW w:w="850" w:type="dxa"/>
            <w:vAlign w:val="center"/>
          </w:tcPr>
          <w:p w14:paraId="4DDD9454" w14:textId="25FB9189" w:rsidR="0037366C" w:rsidRDefault="005F218A">
            <w:pPr>
              <w:autoSpaceDE w:val="0"/>
              <w:autoSpaceDN w:val="0"/>
              <w:spacing w:line="240" w:lineRule="atLeast"/>
              <w:jc w:val="center"/>
              <w:rPr>
                <w:rFonts w:ascii="Times New Roman" w:hAnsi="Times New Roman" w:cs="Times New Roman"/>
              </w:rPr>
            </w:pPr>
            <w:r>
              <w:rPr>
                <w:rFonts w:ascii="Times New Roman" w:hAnsi="Times New Roman" w:cs="Times New Roman" w:hint="eastAsia"/>
              </w:rPr>
              <w:t>手机</w:t>
            </w:r>
          </w:p>
        </w:tc>
        <w:tc>
          <w:tcPr>
            <w:tcW w:w="1276" w:type="dxa"/>
            <w:vAlign w:val="center"/>
          </w:tcPr>
          <w:p w14:paraId="48903448"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c>
          <w:tcPr>
            <w:tcW w:w="1134" w:type="dxa"/>
            <w:vAlign w:val="center"/>
          </w:tcPr>
          <w:p w14:paraId="5F3278DC" w14:textId="3F0AE985" w:rsidR="0037366C" w:rsidRDefault="005F218A">
            <w:pPr>
              <w:autoSpaceDE w:val="0"/>
              <w:autoSpaceDN w:val="0"/>
              <w:spacing w:line="240" w:lineRule="atLeast"/>
              <w:jc w:val="center"/>
              <w:rPr>
                <w:rFonts w:ascii="Times New Roman" w:hAnsi="Times New Roman" w:cs="Times New Roman"/>
              </w:rPr>
            </w:pPr>
            <w:r>
              <w:rPr>
                <w:rFonts w:ascii="Times New Roman" w:hAnsi="Times New Roman" w:cs="Times New Roman" w:hint="eastAsia"/>
              </w:rPr>
              <w:t>邮箱</w:t>
            </w:r>
          </w:p>
        </w:tc>
        <w:tc>
          <w:tcPr>
            <w:tcW w:w="2526" w:type="dxa"/>
            <w:vAlign w:val="center"/>
          </w:tcPr>
          <w:p w14:paraId="2E536D6F" w14:textId="77777777" w:rsidR="0037366C" w:rsidRDefault="0037366C">
            <w:pPr>
              <w:autoSpaceDE w:val="0"/>
              <w:autoSpaceDN w:val="0"/>
              <w:spacing w:line="240" w:lineRule="atLeast"/>
              <w:ind w:leftChars="300" w:left="1361" w:hangingChars="348" w:hanging="731"/>
              <w:jc w:val="center"/>
              <w:rPr>
                <w:rFonts w:ascii="Times New Roman" w:hAnsi="Times New Roman" w:cs="Times New Roman"/>
              </w:rPr>
            </w:pPr>
          </w:p>
        </w:tc>
      </w:tr>
    </w:tbl>
    <w:p w14:paraId="14281EC6" w14:textId="77777777" w:rsidR="003748F0" w:rsidRDefault="003748F0">
      <w:pPr>
        <w:widowControl/>
        <w:snapToGrid w:val="0"/>
        <w:rPr>
          <w:rFonts w:ascii="Times New Roman" w:hAnsi="Times New Roman" w:cs="Times New Roman"/>
          <w:b/>
          <w:bCs/>
          <w:sz w:val="32"/>
          <w:szCs w:val="32"/>
        </w:rPr>
      </w:pPr>
    </w:p>
    <w:p w14:paraId="3C7A2039" w14:textId="3789717B" w:rsidR="0037366C" w:rsidRPr="00CA19AD" w:rsidRDefault="005F218A">
      <w:pPr>
        <w:rPr>
          <w:rFonts w:ascii="黑体" w:eastAsia="黑体" w:hAnsi="黑体" w:cs="Times New Roman"/>
          <w:b/>
          <w:bCs/>
          <w:sz w:val="28"/>
          <w:szCs w:val="28"/>
        </w:rPr>
      </w:pPr>
      <w:r w:rsidRPr="00CA19AD">
        <w:rPr>
          <w:rFonts w:ascii="黑体" w:eastAsia="黑体" w:hAnsi="黑体" w:cs="Times New Roman" w:hint="eastAsia"/>
          <w:b/>
          <w:bCs/>
          <w:sz w:val="28"/>
          <w:szCs w:val="28"/>
        </w:rPr>
        <w:t>二</w:t>
      </w:r>
      <w:r w:rsidR="004800B6" w:rsidRPr="00CA19AD">
        <w:rPr>
          <w:rFonts w:ascii="黑体" w:eastAsia="黑体" w:hAnsi="黑体" w:cs="Times New Roman"/>
          <w:b/>
          <w:bCs/>
          <w:sz w:val="28"/>
          <w:szCs w:val="28"/>
        </w:rPr>
        <w:t>、项目执行完成情况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976"/>
        <w:gridCol w:w="3311"/>
      </w:tblGrid>
      <w:tr w:rsidR="0037366C" w14:paraId="5EA1FB06" w14:textId="77777777">
        <w:trPr>
          <w:trHeight w:val="340"/>
          <w:jc w:val="center"/>
        </w:trPr>
        <w:tc>
          <w:tcPr>
            <w:tcW w:w="675" w:type="dxa"/>
          </w:tcPr>
          <w:p w14:paraId="3432FACE" w14:textId="77777777" w:rsidR="0037366C" w:rsidRDefault="004800B6">
            <w:pPr>
              <w:jc w:val="center"/>
              <w:rPr>
                <w:rFonts w:ascii="Times New Roman" w:hAnsi="Times New Roman" w:cs="Times New Roman"/>
                <w:b/>
                <w:bCs/>
              </w:rPr>
            </w:pPr>
            <w:r>
              <w:rPr>
                <w:rFonts w:ascii="Times New Roman" w:hAnsi="Times New Roman" w:cs="Times New Roman"/>
                <w:b/>
                <w:bCs/>
              </w:rPr>
              <w:t>序号</w:t>
            </w:r>
          </w:p>
        </w:tc>
        <w:tc>
          <w:tcPr>
            <w:tcW w:w="1560" w:type="dxa"/>
          </w:tcPr>
          <w:p w14:paraId="22CC9158" w14:textId="77777777" w:rsidR="0037366C" w:rsidRDefault="004800B6">
            <w:pPr>
              <w:jc w:val="center"/>
              <w:rPr>
                <w:rFonts w:ascii="Times New Roman" w:hAnsi="Times New Roman" w:cs="Times New Roman"/>
                <w:b/>
                <w:bCs/>
              </w:rPr>
            </w:pPr>
            <w:r>
              <w:rPr>
                <w:rFonts w:ascii="Times New Roman" w:hAnsi="Times New Roman" w:cs="Times New Roman"/>
                <w:b/>
                <w:bCs/>
              </w:rPr>
              <w:t>执行内容</w:t>
            </w:r>
          </w:p>
        </w:tc>
        <w:tc>
          <w:tcPr>
            <w:tcW w:w="2976" w:type="dxa"/>
          </w:tcPr>
          <w:p w14:paraId="1CF0B503" w14:textId="77777777" w:rsidR="0037366C" w:rsidRDefault="004800B6">
            <w:pPr>
              <w:jc w:val="center"/>
              <w:rPr>
                <w:rFonts w:ascii="Times New Roman" w:hAnsi="Times New Roman" w:cs="Times New Roman"/>
                <w:b/>
                <w:bCs/>
              </w:rPr>
            </w:pPr>
            <w:r>
              <w:rPr>
                <w:rFonts w:ascii="Times New Roman" w:hAnsi="Times New Roman" w:cs="Times New Roman"/>
                <w:b/>
                <w:bCs/>
              </w:rPr>
              <w:t>合同约定情况</w:t>
            </w:r>
          </w:p>
        </w:tc>
        <w:tc>
          <w:tcPr>
            <w:tcW w:w="3311" w:type="dxa"/>
          </w:tcPr>
          <w:p w14:paraId="595CF7F9" w14:textId="5EB6D80D" w:rsidR="0037366C" w:rsidRDefault="00676E6C">
            <w:pPr>
              <w:jc w:val="center"/>
              <w:rPr>
                <w:rFonts w:ascii="Times New Roman" w:hAnsi="Times New Roman" w:cs="Times New Roman"/>
                <w:b/>
                <w:bCs/>
              </w:rPr>
            </w:pPr>
            <w:r>
              <w:rPr>
                <w:rFonts w:ascii="Times New Roman" w:hAnsi="Times New Roman" w:cs="Times New Roman" w:hint="eastAsia"/>
                <w:b/>
                <w:bCs/>
              </w:rPr>
              <w:t>经费</w:t>
            </w:r>
            <w:r w:rsidR="004800B6">
              <w:rPr>
                <w:rFonts w:ascii="Times New Roman" w:hAnsi="Times New Roman" w:cs="Times New Roman"/>
                <w:b/>
                <w:bCs/>
              </w:rPr>
              <w:t>执行情况</w:t>
            </w:r>
          </w:p>
        </w:tc>
      </w:tr>
      <w:tr w:rsidR="0037366C" w14:paraId="0720D750" w14:textId="77777777">
        <w:trPr>
          <w:trHeight w:val="1953"/>
          <w:jc w:val="center"/>
        </w:trPr>
        <w:tc>
          <w:tcPr>
            <w:tcW w:w="675" w:type="dxa"/>
            <w:vAlign w:val="center"/>
          </w:tcPr>
          <w:p w14:paraId="072800C8" w14:textId="77777777" w:rsidR="0037366C" w:rsidRDefault="004800B6">
            <w:pPr>
              <w:jc w:val="center"/>
              <w:rPr>
                <w:rFonts w:ascii="Times New Roman" w:hAnsi="Times New Roman" w:cs="Times New Roman"/>
              </w:rPr>
            </w:pPr>
            <w:r>
              <w:rPr>
                <w:rFonts w:ascii="Times New Roman" w:hAnsi="Times New Roman" w:cs="Times New Roman"/>
              </w:rPr>
              <w:t>1</w:t>
            </w:r>
          </w:p>
        </w:tc>
        <w:tc>
          <w:tcPr>
            <w:tcW w:w="1560" w:type="dxa"/>
            <w:vAlign w:val="center"/>
          </w:tcPr>
          <w:p w14:paraId="24B2A5D7" w14:textId="77777777" w:rsidR="0037366C" w:rsidRDefault="004800B6">
            <w:pPr>
              <w:jc w:val="center"/>
              <w:rPr>
                <w:rFonts w:ascii="Times New Roman" w:hAnsi="Times New Roman" w:cs="Times New Roman"/>
              </w:rPr>
            </w:pPr>
            <w:r>
              <w:rPr>
                <w:rFonts w:ascii="Times New Roman" w:hAnsi="Times New Roman" w:cs="Times New Roman"/>
              </w:rPr>
              <w:t>项目目标</w:t>
            </w:r>
          </w:p>
        </w:tc>
        <w:tc>
          <w:tcPr>
            <w:tcW w:w="2976" w:type="dxa"/>
          </w:tcPr>
          <w:p w14:paraId="7490F0E2" w14:textId="77777777" w:rsidR="0037366C" w:rsidRDefault="0037366C">
            <w:pPr>
              <w:rPr>
                <w:rFonts w:ascii="Times New Roman" w:hAnsi="Times New Roman" w:cs="Times New Roman"/>
              </w:rPr>
            </w:pPr>
          </w:p>
        </w:tc>
        <w:tc>
          <w:tcPr>
            <w:tcW w:w="3311" w:type="dxa"/>
          </w:tcPr>
          <w:p w14:paraId="77760EC0" w14:textId="77777777" w:rsidR="0037366C" w:rsidRDefault="0037366C">
            <w:pPr>
              <w:rPr>
                <w:rFonts w:ascii="Times New Roman" w:hAnsi="Times New Roman" w:cs="Times New Roman"/>
              </w:rPr>
            </w:pPr>
          </w:p>
        </w:tc>
      </w:tr>
      <w:tr w:rsidR="0037366C" w14:paraId="0A036912" w14:textId="77777777">
        <w:trPr>
          <w:trHeight w:val="1920"/>
          <w:jc w:val="center"/>
        </w:trPr>
        <w:tc>
          <w:tcPr>
            <w:tcW w:w="675" w:type="dxa"/>
            <w:vAlign w:val="center"/>
          </w:tcPr>
          <w:p w14:paraId="11F0B969" w14:textId="77777777" w:rsidR="0037366C" w:rsidRDefault="004800B6">
            <w:pPr>
              <w:jc w:val="center"/>
              <w:rPr>
                <w:rFonts w:ascii="Times New Roman" w:hAnsi="Times New Roman" w:cs="Times New Roman"/>
              </w:rPr>
            </w:pPr>
            <w:r>
              <w:rPr>
                <w:rFonts w:ascii="Times New Roman" w:hAnsi="Times New Roman" w:cs="Times New Roman"/>
              </w:rPr>
              <w:lastRenderedPageBreak/>
              <w:t>2</w:t>
            </w:r>
          </w:p>
        </w:tc>
        <w:tc>
          <w:tcPr>
            <w:tcW w:w="1560" w:type="dxa"/>
            <w:vAlign w:val="center"/>
          </w:tcPr>
          <w:p w14:paraId="5B059E1A" w14:textId="77777777" w:rsidR="0037366C" w:rsidRDefault="004800B6">
            <w:pPr>
              <w:jc w:val="center"/>
              <w:rPr>
                <w:rFonts w:ascii="Times New Roman" w:hAnsi="Times New Roman" w:cs="Times New Roman"/>
              </w:rPr>
            </w:pPr>
            <w:r>
              <w:rPr>
                <w:rFonts w:ascii="Times New Roman" w:hAnsi="Times New Roman" w:cs="Times New Roman"/>
              </w:rPr>
              <w:t>项目内容</w:t>
            </w:r>
          </w:p>
        </w:tc>
        <w:tc>
          <w:tcPr>
            <w:tcW w:w="2976" w:type="dxa"/>
          </w:tcPr>
          <w:p w14:paraId="018F24B0" w14:textId="77777777" w:rsidR="0037366C" w:rsidRDefault="0037366C">
            <w:pPr>
              <w:rPr>
                <w:rFonts w:ascii="Times New Roman" w:hAnsi="Times New Roman" w:cs="Times New Roman"/>
              </w:rPr>
            </w:pPr>
          </w:p>
        </w:tc>
        <w:tc>
          <w:tcPr>
            <w:tcW w:w="3311" w:type="dxa"/>
          </w:tcPr>
          <w:p w14:paraId="6B7F3439" w14:textId="77777777" w:rsidR="0037366C" w:rsidRDefault="0037366C">
            <w:pPr>
              <w:rPr>
                <w:rFonts w:ascii="Times New Roman" w:hAnsi="Times New Roman" w:cs="Times New Roman"/>
              </w:rPr>
            </w:pPr>
          </w:p>
        </w:tc>
      </w:tr>
      <w:tr w:rsidR="0037366C" w14:paraId="2797A213" w14:textId="77777777">
        <w:trPr>
          <w:trHeight w:val="2256"/>
          <w:jc w:val="center"/>
        </w:trPr>
        <w:tc>
          <w:tcPr>
            <w:tcW w:w="675" w:type="dxa"/>
            <w:vAlign w:val="center"/>
          </w:tcPr>
          <w:p w14:paraId="3FE28805" w14:textId="77777777" w:rsidR="0037366C" w:rsidRDefault="004800B6">
            <w:pPr>
              <w:jc w:val="center"/>
              <w:rPr>
                <w:rFonts w:ascii="Times New Roman" w:hAnsi="Times New Roman" w:cs="Times New Roman"/>
              </w:rPr>
            </w:pPr>
            <w:r>
              <w:rPr>
                <w:rFonts w:ascii="Times New Roman" w:hAnsi="Times New Roman" w:cs="Times New Roman"/>
              </w:rPr>
              <w:t>3</w:t>
            </w:r>
          </w:p>
        </w:tc>
        <w:tc>
          <w:tcPr>
            <w:tcW w:w="1560" w:type="dxa"/>
            <w:vAlign w:val="center"/>
          </w:tcPr>
          <w:p w14:paraId="7088EF4C" w14:textId="77777777" w:rsidR="0037366C" w:rsidRDefault="004800B6">
            <w:pPr>
              <w:jc w:val="center"/>
              <w:rPr>
                <w:rFonts w:ascii="Times New Roman" w:hAnsi="Times New Roman" w:cs="Times New Roman"/>
              </w:rPr>
            </w:pPr>
            <w:r>
              <w:rPr>
                <w:rFonts w:ascii="Times New Roman" w:hAnsi="Times New Roman" w:cs="Times New Roman"/>
              </w:rPr>
              <w:t>项目特色和创新点</w:t>
            </w:r>
          </w:p>
        </w:tc>
        <w:tc>
          <w:tcPr>
            <w:tcW w:w="2976" w:type="dxa"/>
          </w:tcPr>
          <w:p w14:paraId="50511B63" w14:textId="77777777" w:rsidR="0037366C" w:rsidRDefault="0037366C">
            <w:pPr>
              <w:rPr>
                <w:rFonts w:ascii="Times New Roman" w:hAnsi="Times New Roman" w:cs="Times New Roman"/>
              </w:rPr>
            </w:pPr>
          </w:p>
        </w:tc>
        <w:tc>
          <w:tcPr>
            <w:tcW w:w="3311" w:type="dxa"/>
          </w:tcPr>
          <w:p w14:paraId="52948AA4" w14:textId="77777777" w:rsidR="0037366C" w:rsidRDefault="0037366C">
            <w:pPr>
              <w:rPr>
                <w:rFonts w:ascii="Times New Roman" w:hAnsi="Times New Roman" w:cs="Times New Roman"/>
              </w:rPr>
            </w:pPr>
          </w:p>
        </w:tc>
      </w:tr>
      <w:tr w:rsidR="0037366C" w14:paraId="3FBC36B3" w14:textId="77777777">
        <w:trPr>
          <w:trHeight w:val="2239"/>
          <w:jc w:val="center"/>
        </w:trPr>
        <w:tc>
          <w:tcPr>
            <w:tcW w:w="675" w:type="dxa"/>
            <w:vAlign w:val="center"/>
          </w:tcPr>
          <w:p w14:paraId="7F318D56" w14:textId="77777777" w:rsidR="0037366C" w:rsidRDefault="004800B6">
            <w:pPr>
              <w:jc w:val="center"/>
              <w:rPr>
                <w:rFonts w:ascii="Times New Roman" w:hAnsi="Times New Roman" w:cs="Times New Roman"/>
              </w:rPr>
            </w:pPr>
            <w:r>
              <w:rPr>
                <w:rFonts w:ascii="Times New Roman" w:hAnsi="Times New Roman" w:cs="Times New Roman"/>
              </w:rPr>
              <w:t>4</w:t>
            </w:r>
          </w:p>
        </w:tc>
        <w:tc>
          <w:tcPr>
            <w:tcW w:w="1560" w:type="dxa"/>
            <w:vAlign w:val="center"/>
          </w:tcPr>
          <w:p w14:paraId="2B0825AA" w14:textId="77777777" w:rsidR="0037366C" w:rsidRDefault="004800B6">
            <w:pPr>
              <w:jc w:val="center"/>
              <w:rPr>
                <w:rFonts w:ascii="Times New Roman" w:hAnsi="Times New Roman" w:cs="Times New Roman"/>
              </w:rPr>
            </w:pPr>
            <w:r>
              <w:rPr>
                <w:rFonts w:ascii="Times New Roman" w:hAnsi="Times New Roman" w:cs="Times New Roman"/>
              </w:rPr>
              <w:t>项目实施过程中可能遇到的风险及规避措施</w:t>
            </w:r>
          </w:p>
        </w:tc>
        <w:tc>
          <w:tcPr>
            <w:tcW w:w="2976" w:type="dxa"/>
          </w:tcPr>
          <w:p w14:paraId="7299A353" w14:textId="77777777" w:rsidR="0037366C" w:rsidRDefault="0037366C">
            <w:pPr>
              <w:rPr>
                <w:rFonts w:ascii="Times New Roman" w:hAnsi="Times New Roman" w:cs="Times New Roman"/>
              </w:rPr>
            </w:pPr>
          </w:p>
        </w:tc>
        <w:tc>
          <w:tcPr>
            <w:tcW w:w="3311" w:type="dxa"/>
          </w:tcPr>
          <w:p w14:paraId="0B1BACAE" w14:textId="77777777" w:rsidR="0037366C" w:rsidRDefault="0037366C">
            <w:pPr>
              <w:rPr>
                <w:rFonts w:ascii="Times New Roman" w:hAnsi="Times New Roman" w:cs="Times New Roman"/>
              </w:rPr>
            </w:pPr>
          </w:p>
        </w:tc>
      </w:tr>
    </w:tbl>
    <w:p w14:paraId="328B404D" w14:textId="7BBB9067" w:rsidR="0037366C" w:rsidRDefault="0037366C">
      <w:pPr>
        <w:rPr>
          <w:rFonts w:ascii="Times New Roman" w:hAnsi="Times New Roman" w:cs="Times New Roman"/>
          <w:b/>
          <w:bCs/>
          <w:sz w:val="32"/>
          <w:szCs w:val="32"/>
        </w:rPr>
      </w:pPr>
    </w:p>
    <w:p w14:paraId="1D34AE37" w14:textId="160E0724" w:rsidR="0037366C" w:rsidRPr="00CA19AD" w:rsidRDefault="005F218A">
      <w:pPr>
        <w:rPr>
          <w:rFonts w:ascii="黑体" w:eastAsia="黑体" w:hAnsi="黑体" w:cs="Times New Roman"/>
          <w:b/>
          <w:bCs/>
          <w:sz w:val="28"/>
          <w:szCs w:val="28"/>
        </w:rPr>
      </w:pPr>
      <w:r w:rsidRPr="00CA19AD">
        <w:rPr>
          <w:rFonts w:ascii="黑体" w:eastAsia="黑体" w:hAnsi="黑体" w:cs="Times New Roman" w:hint="eastAsia"/>
          <w:b/>
          <w:bCs/>
          <w:sz w:val="28"/>
          <w:szCs w:val="28"/>
        </w:rPr>
        <w:t>三</w:t>
      </w:r>
      <w:r w:rsidR="004800B6" w:rsidRPr="00CA19AD">
        <w:rPr>
          <w:rFonts w:ascii="黑体" w:eastAsia="黑体" w:hAnsi="黑体" w:cs="Times New Roman"/>
          <w:b/>
          <w:bCs/>
          <w:sz w:val="28"/>
          <w:szCs w:val="28"/>
        </w:rPr>
        <w:t>、项目取得的阶段性成果</w:t>
      </w:r>
    </w:p>
    <w:tbl>
      <w:tblPr>
        <w:tblpPr w:leftFromText="180" w:rightFromText="180" w:vertAnchor="text" w:horzAnchor="page" w:tblpX="1921"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967"/>
        <w:gridCol w:w="88"/>
        <w:gridCol w:w="863"/>
        <w:gridCol w:w="1339"/>
        <w:gridCol w:w="1134"/>
        <w:gridCol w:w="1134"/>
        <w:gridCol w:w="1053"/>
      </w:tblGrid>
      <w:tr w:rsidR="0037366C" w14:paraId="7934084B" w14:textId="77777777">
        <w:trPr>
          <w:trHeight w:val="284"/>
        </w:trPr>
        <w:tc>
          <w:tcPr>
            <w:tcW w:w="710" w:type="dxa"/>
            <w:vAlign w:val="center"/>
          </w:tcPr>
          <w:p w14:paraId="090C31F3"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序号</w:t>
            </w:r>
          </w:p>
        </w:tc>
        <w:tc>
          <w:tcPr>
            <w:tcW w:w="2918" w:type="dxa"/>
            <w:gridSpan w:val="3"/>
            <w:vAlign w:val="center"/>
          </w:tcPr>
          <w:p w14:paraId="33E4F312"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成果形式</w:t>
            </w:r>
          </w:p>
        </w:tc>
        <w:tc>
          <w:tcPr>
            <w:tcW w:w="1339" w:type="dxa"/>
            <w:vAlign w:val="center"/>
          </w:tcPr>
          <w:p w14:paraId="714DD16D"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合同约定数</w:t>
            </w:r>
          </w:p>
        </w:tc>
        <w:tc>
          <w:tcPr>
            <w:tcW w:w="1134" w:type="dxa"/>
            <w:vAlign w:val="center"/>
          </w:tcPr>
          <w:p w14:paraId="51684546"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实现数量</w:t>
            </w:r>
          </w:p>
        </w:tc>
        <w:tc>
          <w:tcPr>
            <w:tcW w:w="1134" w:type="dxa"/>
            <w:vAlign w:val="center"/>
          </w:tcPr>
          <w:p w14:paraId="28365FE1"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完成比例（</w:t>
            </w:r>
            <w:r>
              <w:rPr>
                <w:rFonts w:ascii="Times New Roman" w:hAnsi="Times New Roman" w:cs="Times New Roman"/>
              </w:rPr>
              <w:t>%</w:t>
            </w:r>
            <w:r>
              <w:rPr>
                <w:rFonts w:ascii="Times New Roman" w:hAnsi="Times New Roman" w:cs="Times New Roman"/>
              </w:rPr>
              <w:t>）</w:t>
            </w:r>
          </w:p>
        </w:tc>
        <w:tc>
          <w:tcPr>
            <w:tcW w:w="1053" w:type="dxa"/>
            <w:vAlign w:val="center"/>
          </w:tcPr>
          <w:p w14:paraId="4908FF39"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bCs/>
              </w:rPr>
              <w:t>证明材料</w:t>
            </w:r>
          </w:p>
        </w:tc>
      </w:tr>
      <w:tr w:rsidR="0037366C" w14:paraId="7A25C11E" w14:textId="77777777">
        <w:trPr>
          <w:trHeight w:val="397"/>
        </w:trPr>
        <w:tc>
          <w:tcPr>
            <w:tcW w:w="710" w:type="dxa"/>
            <w:vAlign w:val="center"/>
          </w:tcPr>
          <w:p w14:paraId="5C2F163D"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w:t>
            </w:r>
          </w:p>
        </w:tc>
        <w:tc>
          <w:tcPr>
            <w:tcW w:w="2918" w:type="dxa"/>
            <w:gridSpan w:val="3"/>
            <w:vAlign w:val="center"/>
          </w:tcPr>
          <w:p w14:paraId="1574F8B5" w14:textId="77777777" w:rsidR="0037366C" w:rsidRDefault="004800B6">
            <w:pPr>
              <w:spacing w:line="240" w:lineRule="atLeast"/>
              <w:rPr>
                <w:rFonts w:ascii="Times New Roman" w:hAnsi="Times New Roman" w:cs="Times New Roman"/>
              </w:rPr>
            </w:pPr>
            <w:r>
              <w:rPr>
                <w:rFonts w:ascii="Times New Roman" w:hAnsi="Times New Roman" w:cs="Times New Roman"/>
              </w:rPr>
              <w:t>新产品（或新材料、新装备、新品种</w:t>
            </w:r>
            <w:r>
              <w:rPr>
                <w:rFonts w:ascii="Times New Roman" w:hAnsi="Times New Roman" w:cs="Times New Roman"/>
              </w:rPr>
              <w:t>/</w:t>
            </w:r>
            <w:r>
              <w:rPr>
                <w:rFonts w:ascii="Times New Roman" w:hAnsi="Times New Roman" w:cs="Times New Roman"/>
              </w:rPr>
              <w:t>系）</w:t>
            </w:r>
          </w:p>
        </w:tc>
        <w:tc>
          <w:tcPr>
            <w:tcW w:w="1339" w:type="dxa"/>
            <w:vAlign w:val="center"/>
          </w:tcPr>
          <w:p w14:paraId="4375E35D"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CA035B0"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49385EAE" w14:textId="77777777" w:rsidR="0037366C" w:rsidRDefault="0037366C">
            <w:pPr>
              <w:autoSpaceDE w:val="0"/>
              <w:autoSpaceDN w:val="0"/>
              <w:spacing w:line="240" w:lineRule="atLeast"/>
              <w:jc w:val="center"/>
              <w:rPr>
                <w:rFonts w:ascii="Times New Roman" w:hAnsi="Times New Roman" w:cs="Times New Roman"/>
              </w:rPr>
            </w:pPr>
          </w:p>
        </w:tc>
        <w:tc>
          <w:tcPr>
            <w:tcW w:w="1053" w:type="dxa"/>
            <w:vAlign w:val="center"/>
          </w:tcPr>
          <w:p w14:paraId="12950677"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63D32C78" w14:textId="77777777">
        <w:trPr>
          <w:trHeight w:val="397"/>
        </w:trPr>
        <w:tc>
          <w:tcPr>
            <w:tcW w:w="710" w:type="dxa"/>
            <w:tcBorders>
              <w:bottom w:val="nil"/>
            </w:tcBorders>
            <w:vAlign w:val="center"/>
          </w:tcPr>
          <w:p w14:paraId="156E9D74"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2</w:t>
            </w:r>
          </w:p>
        </w:tc>
        <w:tc>
          <w:tcPr>
            <w:tcW w:w="2918" w:type="dxa"/>
            <w:gridSpan w:val="3"/>
            <w:tcBorders>
              <w:bottom w:val="nil"/>
            </w:tcBorders>
            <w:vAlign w:val="center"/>
          </w:tcPr>
          <w:p w14:paraId="4F9B20DD" w14:textId="77777777" w:rsidR="0037366C" w:rsidRDefault="004800B6">
            <w:pPr>
              <w:spacing w:line="240" w:lineRule="atLeast"/>
              <w:rPr>
                <w:rFonts w:ascii="Times New Roman" w:hAnsi="Times New Roman" w:cs="Times New Roman"/>
              </w:rPr>
            </w:pPr>
            <w:r>
              <w:rPr>
                <w:rFonts w:ascii="Times New Roman" w:hAnsi="Times New Roman" w:cs="Times New Roman"/>
              </w:rPr>
              <w:t>新工艺（或新方法、新模式、新技术、新服务）</w:t>
            </w:r>
          </w:p>
        </w:tc>
        <w:tc>
          <w:tcPr>
            <w:tcW w:w="1339" w:type="dxa"/>
            <w:vAlign w:val="center"/>
          </w:tcPr>
          <w:p w14:paraId="0D48A13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65CA5A6"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B4BAAC6"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40E31CC3"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6D8BBB5C" w14:textId="77777777">
        <w:trPr>
          <w:trHeight w:val="397"/>
        </w:trPr>
        <w:tc>
          <w:tcPr>
            <w:tcW w:w="710" w:type="dxa"/>
            <w:vMerge w:val="restart"/>
            <w:vAlign w:val="center"/>
          </w:tcPr>
          <w:p w14:paraId="375DEA4F"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3</w:t>
            </w:r>
          </w:p>
        </w:tc>
        <w:tc>
          <w:tcPr>
            <w:tcW w:w="1967" w:type="dxa"/>
            <w:vMerge w:val="restart"/>
            <w:vAlign w:val="center"/>
          </w:tcPr>
          <w:p w14:paraId="28F2B610" w14:textId="77777777" w:rsidR="0037366C" w:rsidRDefault="004800B6">
            <w:pPr>
              <w:spacing w:line="240" w:lineRule="atLeast"/>
              <w:rPr>
                <w:rFonts w:ascii="Times New Roman" w:hAnsi="Times New Roman" w:cs="Times New Roman"/>
              </w:rPr>
            </w:pPr>
            <w:r>
              <w:rPr>
                <w:rFonts w:ascii="Times New Roman" w:hAnsi="Times New Roman" w:cs="Times New Roman"/>
              </w:rPr>
              <w:t>发明专利（件）</w:t>
            </w:r>
          </w:p>
        </w:tc>
        <w:tc>
          <w:tcPr>
            <w:tcW w:w="951" w:type="dxa"/>
            <w:gridSpan w:val="2"/>
            <w:vAlign w:val="center"/>
          </w:tcPr>
          <w:p w14:paraId="023F43BB" w14:textId="77777777" w:rsidR="0037366C" w:rsidRDefault="004800B6">
            <w:pPr>
              <w:spacing w:line="240" w:lineRule="atLeast"/>
              <w:rPr>
                <w:rFonts w:ascii="Times New Roman" w:hAnsi="Times New Roman" w:cs="Times New Roman"/>
              </w:rPr>
            </w:pPr>
            <w:r>
              <w:rPr>
                <w:rFonts w:ascii="Times New Roman" w:hAnsi="Times New Roman" w:cs="Times New Roman"/>
              </w:rPr>
              <w:t>申</w:t>
            </w:r>
            <w:r>
              <w:rPr>
                <w:rFonts w:ascii="Times New Roman" w:hAnsi="Times New Roman" w:cs="Times New Roman"/>
              </w:rPr>
              <w:t xml:space="preserve">  </w:t>
            </w:r>
            <w:r>
              <w:rPr>
                <w:rFonts w:ascii="Times New Roman" w:hAnsi="Times New Roman" w:cs="Times New Roman"/>
              </w:rPr>
              <w:t>请</w:t>
            </w:r>
          </w:p>
        </w:tc>
        <w:tc>
          <w:tcPr>
            <w:tcW w:w="1339" w:type="dxa"/>
            <w:vAlign w:val="center"/>
          </w:tcPr>
          <w:p w14:paraId="50160E16"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92741D3"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21538B4"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332D57BD"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33FDD0AD" w14:textId="77777777">
        <w:trPr>
          <w:trHeight w:val="397"/>
        </w:trPr>
        <w:tc>
          <w:tcPr>
            <w:tcW w:w="710" w:type="dxa"/>
            <w:vMerge/>
            <w:vAlign w:val="center"/>
          </w:tcPr>
          <w:p w14:paraId="249FA020" w14:textId="77777777" w:rsidR="0037366C" w:rsidRDefault="0037366C"/>
        </w:tc>
        <w:tc>
          <w:tcPr>
            <w:tcW w:w="1967" w:type="dxa"/>
            <w:vMerge/>
            <w:vAlign w:val="center"/>
          </w:tcPr>
          <w:p w14:paraId="1ACEAE17" w14:textId="77777777" w:rsidR="0037366C" w:rsidRDefault="0037366C"/>
        </w:tc>
        <w:tc>
          <w:tcPr>
            <w:tcW w:w="951" w:type="dxa"/>
            <w:gridSpan w:val="2"/>
            <w:vAlign w:val="center"/>
          </w:tcPr>
          <w:p w14:paraId="05F96041" w14:textId="77777777" w:rsidR="0037366C" w:rsidRDefault="004800B6">
            <w:pPr>
              <w:spacing w:line="240" w:lineRule="atLeast"/>
              <w:rPr>
                <w:rFonts w:ascii="Times New Roman" w:hAnsi="Times New Roman" w:cs="Times New Roman"/>
              </w:rPr>
            </w:pPr>
            <w:r>
              <w:rPr>
                <w:rFonts w:ascii="Times New Roman" w:hAnsi="Times New Roman" w:cs="Times New Roman"/>
              </w:rPr>
              <w:t>授</w:t>
            </w:r>
            <w:r>
              <w:rPr>
                <w:rFonts w:ascii="Times New Roman" w:hAnsi="Times New Roman" w:cs="Times New Roman"/>
              </w:rPr>
              <w:t xml:space="preserve">  </w:t>
            </w:r>
            <w:r>
              <w:rPr>
                <w:rFonts w:ascii="Times New Roman" w:hAnsi="Times New Roman" w:cs="Times New Roman"/>
              </w:rPr>
              <w:t>权</w:t>
            </w:r>
          </w:p>
        </w:tc>
        <w:tc>
          <w:tcPr>
            <w:tcW w:w="1339" w:type="dxa"/>
            <w:vAlign w:val="center"/>
          </w:tcPr>
          <w:p w14:paraId="4AEE646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68F4FAA"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2EFEABA"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390C9D5D"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6DE03482" w14:textId="77777777">
        <w:trPr>
          <w:trHeight w:val="397"/>
        </w:trPr>
        <w:tc>
          <w:tcPr>
            <w:tcW w:w="710" w:type="dxa"/>
            <w:vMerge w:val="restart"/>
            <w:vAlign w:val="center"/>
          </w:tcPr>
          <w:p w14:paraId="2B3B5929"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4</w:t>
            </w:r>
          </w:p>
        </w:tc>
        <w:tc>
          <w:tcPr>
            <w:tcW w:w="1967" w:type="dxa"/>
            <w:vMerge w:val="restart"/>
            <w:vAlign w:val="center"/>
          </w:tcPr>
          <w:p w14:paraId="1ED84B58" w14:textId="77777777" w:rsidR="0037366C" w:rsidRDefault="004800B6">
            <w:pPr>
              <w:spacing w:line="240" w:lineRule="atLeast"/>
              <w:rPr>
                <w:rFonts w:ascii="Times New Roman" w:hAnsi="Times New Roman" w:cs="Times New Roman"/>
              </w:rPr>
            </w:pPr>
            <w:r>
              <w:rPr>
                <w:rFonts w:ascii="Times New Roman" w:hAnsi="Times New Roman" w:cs="Times New Roman"/>
              </w:rPr>
              <w:t>实用新型专利（件）</w:t>
            </w:r>
          </w:p>
        </w:tc>
        <w:tc>
          <w:tcPr>
            <w:tcW w:w="951" w:type="dxa"/>
            <w:gridSpan w:val="2"/>
            <w:vAlign w:val="center"/>
          </w:tcPr>
          <w:p w14:paraId="6ACF3373" w14:textId="77777777" w:rsidR="0037366C" w:rsidRDefault="004800B6">
            <w:pPr>
              <w:spacing w:line="240" w:lineRule="atLeast"/>
              <w:rPr>
                <w:rFonts w:ascii="Times New Roman" w:hAnsi="Times New Roman" w:cs="Times New Roman"/>
              </w:rPr>
            </w:pPr>
            <w:r>
              <w:rPr>
                <w:rFonts w:ascii="Times New Roman" w:hAnsi="Times New Roman" w:cs="Times New Roman"/>
              </w:rPr>
              <w:t>申</w:t>
            </w:r>
            <w:r>
              <w:rPr>
                <w:rFonts w:ascii="Times New Roman" w:hAnsi="Times New Roman" w:cs="Times New Roman"/>
              </w:rPr>
              <w:t xml:space="preserve">  </w:t>
            </w:r>
            <w:r>
              <w:rPr>
                <w:rFonts w:ascii="Times New Roman" w:hAnsi="Times New Roman" w:cs="Times New Roman"/>
              </w:rPr>
              <w:t>请</w:t>
            </w:r>
          </w:p>
        </w:tc>
        <w:tc>
          <w:tcPr>
            <w:tcW w:w="1339" w:type="dxa"/>
            <w:vAlign w:val="center"/>
          </w:tcPr>
          <w:p w14:paraId="29F5C3BB"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5462A7A3"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7C5F5B9"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3070AE6C"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07CFA60A" w14:textId="77777777">
        <w:trPr>
          <w:trHeight w:val="312"/>
        </w:trPr>
        <w:tc>
          <w:tcPr>
            <w:tcW w:w="710" w:type="dxa"/>
            <w:vMerge/>
            <w:vAlign w:val="center"/>
          </w:tcPr>
          <w:p w14:paraId="4D4B3FCF" w14:textId="77777777" w:rsidR="0037366C" w:rsidRDefault="0037366C"/>
        </w:tc>
        <w:tc>
          <w:tcPr>
            <w:tcW w:w="1967" w:type="dxa"/>
            <w:vMerge/>
            <w:vAlign w:val="center"/>
          </w:tcPr>
          <w:p w14:paraId="5ADBC748" w14:textId="77777777" w:rsidR="0037366C" w:rsidRDefault="0037366C"/>
        </w:tc>
        <w:tc>
          <w:tcPr>
            <w:tcW w:w="951" w:type="dxa"/>
            <w:gridSpan w:val="2"/>
            <w:vAlign w:val="center"/>
          </w:tcPr>
          <w:p w14:paraId="3C790241" w14:textId="77777777" w:rsidR="0037366C" w:rsidRDefault="004800B6">
            <w:pPr>
              <w:spacing w:line="240" w:lineRule="atLeast"/>
              <w:rPr>
                <w:rFonts w:ascii="Times New Roman" w:hAnsi="Times New Roman" w:cs="Times New Roman"/>
              </w:rPr>
            </w:pPr>
            <w:r>
              <w:rPr>
                <w:rFonts w:ascii="Times New Roman" w:hAnsi="Times New Roman" w:cs="Times New Roman"/>
              </w:rPr>
              <w:t>授</w:t>
            </w:r>
            <w:r>
              <w:rPr>
                <w:rFonts w:ascii="Times New Roman" w:hAnsi="Times New Roman" w:cs="Times New Roman"/>
              </w:rPr>
              <w:t xml:space="preserve">  </w:t>
            </w:r>
            <w:r>
              <w:rPr>
                <w:rFonts w:ascii="Times New Roman" w:hAnsi="Times New Roman" w:cs="Times New Roman"/>
              </w:rPr>
              <w:t>权</w:t>
            </w:r>
          </w:p>
        </w:tc>
        <w:tc>
          <w:tcPr>
            <w:tcW w:w="1339" w:type="dxa"/>
            <w:vAlign w:val="center"/>
          </w:tcPr>
          <w:p w14:paraId="09583D13"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92BC3FE"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F0AA2B1"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16103BB7"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29703C14" w14:textId="77777777">
        <w:trPr>
          <w:trHeight w:val="312"/>
        </w:trPr>
        <w:tc>
          <w:tcPr>
            <w:tcW w:w="710" w:type="dxa"/>
            <w:vMerge w:val="restart"/>
            <w:vAlign w:val="center"/>
          </w:tcPr>
          <w:p w14:paraId="442176D8"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5</w:t>
            </w:r>
          </w:p>
        </w:tc>
        <w:tc>
          <w:tcPr>
            <w:tcW w:w="1967" w:type="dxa"/>
            <w:vMerge w:val="restart"/>
            <w:vAlign w:val="center"/>
          </w:tcPr>
          <w:p w14:paraId="52D9128F" w14:textId="77777777" w:rsidR="0037366C" w:rsidRDefault="004800B6">
            <w:pPr>
              <w:spacing w:line="240" w:lineRule="atLeast"/>
              <w:rPr>
                <w:rFonts w:ascii="Times New Roman" w:hAnsi="Times New Roman" w:cs="Times New Roman"/>
              </w:rPr>
            </w:pPr>
            <w:r>
              <w:rPr>
                <w:rFonts w:ascii="Times New Roman" w:hAnsi="Times New Roman" w:cs="Times New Roman"/>
              </w:rPr>
              <w:t>外观设计专利（件）</w:t>
            </w:r>
          </w:p>
        </w:tc>
        <w:tc>
          <w:tcPr>
            <w:tcW w:w="951" w:type="dxa"/>
            <w:gridSpan w:val="2"/>
            <w:vAlign w:val="center"/>
          </w:tcPr>
          <w:p w14:paraId="6CA9ECD6" w14:textId="77777777" w:rsidR="0037366C" w:rsidRDefault="004800B6">
            <w:pPr>
              <w:spacing w:line="240" w:lineRule="atLeast"/>
              <w:rPr>
                <w:rFonts w:ascii="Times New Roman" w:hAnsi="Times New Roman" w:cs="Times New Roman"/>
              </w:rPr>
            </w:pPr>
            <w:r>
              <w:rPr>
                <w:rFonts w:ascii="Times New Roman" w:hAnsi="Times New Roman" w:cs="Times New Roman"/>
              </w:rPr>
              <w:t>申</w:t>
            </w:r>
            <w:r>
              <w:rPr>
                <w:rFonts w:ascii="Times New Roman" w:hAnsi="Times New Roman" w:cs="Times New Roman"/>
              </w:rPr>
              <w:t xml:space="preserve">  </w:t>
            </w:r>
            <w:r>
              <w:rPr>
                <w:rFonts w:ascii="Times New Roman" w:hAnsi="Times New Roman" w:cs="Times New Roman"/>
              </w:rPr>
              <w:t>请</w:t>
            </w:r>
          </w:p>
        </w:tc>
        <w:tc>
          <w:tcPr>
            <w:tcW w:w="1339" w:type="dxa"/>
            <w:vAlign w:val="center"/>
          </w:tcPr>
          <w:p w14:paraId="4DEFB55E"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000DB915"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29821D9E"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7FB6F8B5"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164CD792" w14:textId="77777777">
        <w:trPr>
          <w:trHeight w:val="397"/>
        </w:trPr>
        <w:tc>
          <w:tcPr>
            <w:tcW w:w="710" w:type="dxa"/>
            <w:vMerge/>
            <w:vAlign w:val="center"/>
          </w:tcPr>
          <w:p w14:paraId="51BD9CB6" w14:textId="77777777" w:rsidR="0037366C" w:rsidRDefault="0037366C"/>
        </w:tc>
        <w:tc>
          <w:tcPr>
            <w:tcW w:w="1967" w:type="dxa"/>
            <w:vMerge/>
            <w:vAlign w:val="center"/>
          </w:tcPr>
          <w:p w14:paraId="7231DCF6" w14:textId="77777777" w:rsidR="0037366C" w:rsidRDefault="0037366C"/>
        </w:tc>
        <w:tc>
          <w:tcPr>
            <w:tcW w:w="951" w:type="dxa"/>
            <w:gridSpan w:val="2"/>
            <w:vAlign w:val="center"/>
          </w:tcPr>
          <w:p w14:paraId="7DF6CA51" w14:textId="77777777" w:rsidR="0037366C" w:rsidRDefault="004800B6">
            <w:pPr>
              <w:spacing w:line="240" w:lineRule="atLeast"/>
              <w:rPr>
                <w:rFonts w:ascii="Times New Roman" w:hAnsi="Times New Roman" w:cs="Times New Roman"/>
              </w:rPr>
            </w:pPr>
            <w:r>
              <w:rPr>
                <w:rFonts w:ascii="Times New Roman" w:hAnsi="Times New Roman" w:cs="Times New Roman"/>
              </w:rPr>
              <w:t>授</w:t>
            </w:r>
            <w:r>
              <w:rPr>
                <w:rFonts w:ascii="Times New Roman" w:hAnsi="Times New Roman" w:cs="Times New Roman"/>
              </w:rPr>
              <w:t xml:space="preserve">  </w:t>
            </w:r>
            <w:r>
              <w:rPr>
                <w:rFonts w:ascii="Times New Roman" w:hAnsi="Times New Roman" w:cs="Times New Roman"/>
              </w:rPr>
              <w:t>权</w:t>
            </w:r>
          </w:p>
        </w:tc>
        <w:tc>
          <w:tcPr>
            <w:tcW w:w="1339" w:type="dxa"/>
            <w:vAlign w:val="center"/>
          </w:tcPr>
          <w:p w14:paraId="7FBC767D"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C1A9D5B"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2413A751"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2106A0A0"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0A9F6564" w14:textId="77777777">
        <w:trPr>
          <w:trHeight w:val="397"/>
        </w:trPr>
        <w:tc>
          <w:tcPr>
            <w:tcW w:w="710" w:type="dxa"/>
            <w:vMerge w:val="restart"/>
            <w:vAlign w:val="center"/>
          </w:tcPr>
          <w:p w14:paraId="1CF6AD6B"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6</w:t>
            </w:r>
          </w:p>
        </w:tc>
        <w:tc>
          <w:tcPr>
            <w:tcW w:w="1967" w:type="dxa"/>
            <w:vMerge w:val="restart"/>
            <w:vAlign w:val="center"/>
          </w:tcPr>
          <w:p w14:paraId="3E67B03F" w14:textId="77777777" w:rsidR="0037366C" w:rsidRDefault="004800B6">
            <w:pPr>
              <w:spacing w:line="240" w:lineRule="atLeast"/>
              <w:rPr>
                <w:rFonts w:ascii="Times New Roman" w:hAnsi="Times New Roman" w:cs="Times New Roman"/>
              </w:rPr>
            </w:pPr>
            <w:r>
              <w:rPr>
                <w:rFonts w:ascii="Times New Roman" w:hAnsi="Times New Roman" w:cs="Times New Roman"/>
              </w:rPr>
              <w:t>国外专利（件）</w:t>
            </w:r>
          </w:p>
        </w:tc>
        <w:tc>
          <w:tcPr>
            <w:tcW w:w="951" w:type="dxa"/>
            <w:gridSpan w:val="2"/>
            <w:vAlign w:val="center"/>
          </w:tcPr>
          <w:p w14:paraId="2AE13A94" w14:textId="77777777" w:rsidR="0037366C" w:rsidRDefault="004800B6">
            <w:pPr>
              <w:spacing w:line="240" w:lineRule="atLeast"/>
              <w:rPr>
                <w:rFonts w:ascii="Times New Roman" w:hAnsi="Times New Roman" w:cs="Times New Roman"/>
              </w:rPr>
            </w:pPr>
            <w:r>
              <w:rPr>
                <w:rFonts w:ascii="Times New Roman" w:hAnsi="Times New Roman" w:cs="Times New Roman"/>
              </w:rPr>
              <w:t>PCT</w:t>
            </w:r>
            <w:r>
              <w:rPr>
                <w:rFonts w:ascii="Times New Roman" w:hAnsi="Times New Roman" w:cs="Times New Roman"/>
              </w:rPr>
              <w:t>受理</w:t>
            </w:r>
          </w:p>
        </w:tc>
        <w:tc>
          <w:tcPr>
            <w:tcW w:w="1339" w:type="dxa"/>
            <w:vAlign w:val="center"/>
          </w:tcPr>
          <w:p w14:paraId="1D910381"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5F402721"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B2A10D4"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57D467CF"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393F4071" w14:textId="77777777">
        <w:trPr>
          <w:trHeight w:val="397"/>
        </w:trPr>
        <w:tc>
          <w:tcPr>
            <w:tcW w:w="710" w:type="dxa"/>
            <w:vMerge/>
            <w:vAlign w:val="center"/>
          </w:tcPr>
          <w:p w14:paraId="2001641A" w14:textId="77777777" w:rsidR="0037366C" w:rsidRDefault="0037366C"/>
        </w:tc>
        <w:tc>
          <w:tcPr>
            <w:tcW w:w="1967" w:type="dxa"/>
            <w:vMerge/>
            <w:vAlign w:val="center"/>
          </w:tcPr>
          <w:p w14:paraId="706A0AD1" w14:textId="77777777" w:rsidR="0037366C" w:rsidRDefault="0037366C"/>
        </w:tc>
        <w:tc>
          <w:tcPr>
            <w:tcW w:w="951" w:type="dxa"/>
            <w:gridSpan w:val="2"/>
            <w:vAlign w:val="center"/>
          </w:tcPr>
          <w:p w14:paraId="2F2DD7CE" w14:textId="77777777" w:rsidR="0037366C" w:rsidRDefault="004800B6">
            <w:pPr>
              <w:spacing w:line="240" w:lineRule="atLeast"/>
              <w:rPr>
                <w:rFonts w:ascii="Times New Roman" w:hAnsi="Times New Roman" w:cs="Times New Roman"/>
              </w:rPr>
            </w:pPr>
            <w:r>
              <w:rPr>
                <w:rFonts w:ascii="Times New Roman" w:hAnsi="Times New Roman" w:cs="Times New Roman"/>
              </w:rPr>
              <w:t>授</w:t>
            </w:r>
            <w:r>
              <w:rPr>
                <w:rFonts w:ascii="Times New Roman" w:hAnsi="Times New Roman" w:cs="Times New Roman"/>
              </w:rPr>
              <w:t xml:space="preserve">  </w:t>
            </w:r>
            <w:r>
              <w:rPr>
                <w:rFonts w:ascii="Times New Roman" w:hAnsi="Times New Roman" w:cs="Times New Roman"/>
              </w:rPr>
              <w:t>权</w:t>
            </w:r>
          </w:p>
        </w:tc>
        <w:tc>
          <w:tcPr>
            <w:tcW w:w="1339" w:type="dxa"/>
            <w:vAlign w:val="center"/>
          </w:tcPr>
          <w:p w14:paraId="0CBCD8A0"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43CF1CF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B97C57C"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0880335E"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342194B8" w14:textId="77777777">
        <w:trPr>
          <w:trHeight w:val="275"/>
        </w:trPr>
        <w:tc>
          <w:tcPr>
            <w:tcW w:w="710" w:type="dxa"/>
            <w:vMerge w:val="restart"/>
            <w:vAlign w:val="center"/>
          </w:tcPr>
          <w:p w14:paraId="4A97F7BB"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7</w:t>
            </w:r>
          </w:p>
        </w:tc>
        <w:tc>
          <w:tcPr>
            <w:tcW w:w="1967" w:type="dxa"/>
            <w:vMerge w:val="restart"/>
            <w:vAlign w:val="center"/>
          </w:tcPr>
          <w:p w14:paraId="4307A21E" w14:textId="77777777" w:rsidR="0037366C" w:rsidRDefault="004800B6">
            <w:pPr>
              <w:spacing w:line="240" w:lineRule="atLeast"/>
              <w:rPr>
                <w:rFonts w:ascii="Times New Roman" w:hAnsi="Times New Roman" w:cs="Times New Roman"/>
              </w:rPr>
            </w:pPr>
            <w:r>
              <w:rPr>
                <w:rFonts w:ascii="Times New Roman" w:hAnsi="Times New Roman" w:cs="Times New Roman"/>
              </w:rPr>
              <w:t>技术标准制定（个）</w:t>
            </w:r>
          </w:p>
        </w:tc>
        <w:tc>
          <w:tcPr>
            <w:tcW w:w="951" w:type="dxa"/>
            <w:gridSpan w:val="2"/>
            <w:vAlign w:val="center"/>
          </w:tcPr>
          <w:p w14:paraId="16E322EE" w14:textId="77777777" w:rsidR="0037366C" w:rsidRDefault="004800B6">
            <w:pPr>
              <w:spacing w:line="240" w:lineRule="atLeast"/>
              <w:rPr>
                <w:rFonts w:ascii="Times New Roman" w:hAnsi="Times New Roman" w:cs="Times New Roman"/>
              </w:rPr>
            </w:pPr>
            <w:r>
              <w:rPr>
                <w:rFonts w:ascii="Times New Roman" w:hAnsi="Times New Roman" w:cs="Times New Roman"/>
              </w:rPr>
              <w:t>牵</w:t>
            </w:r>
            <w:r>
              <w:rPr>
                <w:rFonts w:ascii="Times New Roman" w:hAnsi="Times New Roman" w:cs="Times New Roman"/>
              </w:rPr>
              <w:t xml:space="preserve">  </w:t>
            </w:r>
            <w:r>
              <w:rPr>
                <w:rFonts w:ascii="Times New Roman" w:hAnsi="Times New Roman" w:cs="Times New Roman"/>
              </w:rPr>
              <w:t>头</w:t>
            </w:r>
          </w:p>
        </w:tc>
        <w:tc>
          <w:tcPr>
            <w:tcW w:w="1339" w:type="dxa"/>
            <w:vAlign w:val="center"/>
          </w:tcPr>
          <w:p w14:paraId="22BFC99F"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2A6A557"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E21C682"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30C94324"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1ED948A9" w14:textId="77777777">
        <w:trPr>
          <w:trHeight w:val="275"/>
        </w:trPr>
        <w:tc>
          <w:tcPr>
            <w:tcW w:w="710" w:type="dxa"/>
            <w:vMerge/>
            <w:vAlign w:val="center"/>
          </w:tcPr>
          <w:p w14:paraId="07532C1E" w14:textId="77777777" w:rsidR="0037366C" w:rsidRDefault="0037366C"/>
        </w:tc>
        <w:tc>
          <w:tcPr>
            <w:tcW w:w="1967" w:type="dxa"/>
            <w:vMerge/>
            <w:vAlign w:val="center"/>
          </w:tcPr>
          <w:p w14:paraId="1CD02323" w14:textId="77777777" w:rsidR="0037366C" w:rsidRDefault="0037366C"/>
        </w:tc>
        <w:tc>
          <w:tcPr>
            <w:tcW w:w="951" w:type="dxa"/>
            <w:gridSpan w:val="2"/>
            <w:vAlign w:val="center"/>
          </w:tcPr>
          <w:p w14:paraId="77E0BDF1" w14:textId="77777777" w:rsidR="0037366C" w:rsidRDefault="004800B6">
            <w:pPr>
              <w:spacing w:line="240" w:lineRule="atLeast"/>
              <w:rPr>
                <w:rFonts w:ascii="Times New Roman" w:hAnsi="Times New Roman" w:cs="Times New Roman"/>
              </w:rPr>
            </w:pPr>
            <w:r>
              <w:rPr>
                <w:rFonts w:ascii="Times New Roman" w:hAnsi="Times New Roman" w:cs="Times New Roman"/>
              </w:rPr>
              <w:t>参</w:t>
            </w:r>
            <w:r>
              <w:rPr>
                <w:rFonts w:ascii="Times New Roman" w:hAnsi="Times New Roman" w:cs="Times New Roman"/>
              </w:rPr>
              <w:t xml:space="preserve">  </w:t>
            </w:r>
            <w:r>
              <w:rPr>
                <w:rFonts w:ascii="Times New Roman" w:hAnsi="Times New Roman" w:cs="Times New Roman"/>
              </w:rPr>
              <w:t>与</w:t>
            </w:r>
          </w:p>
        </w:tc>
        <w:tc>
          <w:tcPr>
            <w:tcW w:w="1339" w:type="dxa"/>
            <w:vAlign w:val="center"/>
          </w:tcPr>
          <w:p w14:paraId="03E3CAA7"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54E2252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02B77999"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53C099CE"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71041D2A" w14:textId="77777777">
        <w:trPr>
          <w:trHeight w:val="275"/>
        </w:trPr>
        <w:tc>
          <w:tcPr>
            <w:tcW w:w="710" w:type="dxa"/>
            <w:vAlign w:val="center"/>
          </w:tcPr>
          <w:p w14:paraId="10C53731"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8</w:t>
            </w:r>
          </w:p>
        </w:tc>
        <w:tc>
          <w:tcPr>
            <w:tcW w:w="2918" w:type="dxa"/>
            <w:gridSpan w:val="3"/>
            <w:vAlign w:val="center"/>
          </w:tcPr>
          <w:p w14:paraId="78E30453" w14:textId="77777777" w:rsidR="0037366C" w:rsidRDefault="004800B6">
            <w:pPr>
              <w:spacing w:line="240" w:lineRule="atLeast"/>
              <w:rPr>
                <w:rFonts w:ascii="Times New Roman" w:hAnsi="Times New Roman" w:cs="Times New Roman"/>
              </w:rPr>
            </w:pPr>
            <w:r>
              <w:rPr>
                <w:rFonts w:ascii="Times New Roman" w:hAnsi="Times New Roman" w:cs="Times New Roman"/>
              </w:rPr>
              <w:t>软件著作权（项）</w:t>
            </w:r>
          </w:p>
        </w:tc>
        <w:tc>
          <w:tcPr>
            <w:tcW w:w="1339" w:type="dxa"/>
            <w:vAlign w:val="center"/>
          </w:tcPr>
          <w:p w14:paraId="3829E6D4"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A892477"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A48ADB7"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113D2012"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5D42EC7E" w14:textId="77777777">
        <w:trPr>
          <w:trHeight w:val="275"/>
        </w:trPr>
        <w:tc>
          <w:tcPr>
            <w:tcW w:w="710" w:type="dxa"/>
            <w:vMerge w:val="restart"/>
            <w:vAlign w:val="center"/>
          </w:tcPr>
          <w:p w14:paraId="45DFD12A"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9</w:t>
            </w:r>
          </w:p>
        </w:tc>
        <w:tc>
          <w:tcPr>
            <w:tcW w:w="1967" w:type="dxa"/>
            <w:vMerge w:val="restart"/>
            <w:vAlign w:val="center"/>
          </w:tcPr>
          <w:p w14:paraId="36680A4E" w14:textId="77777777" w:rsidR="0037366C" w:rsidRDefault="004800B6">
            <w:pPr>
              <w:spacing w:line="240" w:lineRule="atLeast"/>
              <w:rPr>
                <w:rFonts w:ascii="Times New Roman" w:hAnsi="Times New Roman" w:cs="Times New Roman"/>
              </w:rPr>
            </w:pPr>
            <w:r>
              <w:rPr>
                <w:rFonts w:ascii="Times New Roman" w:hAnsi="Times New Roman" w:cs="Times New Roman"/>
              </w:rPr>
              <w:t>论文论著（篇）</w:t>
            </w:r>
          </w:p>
        </w:tc>
        <w:tc>
          <w:tcPr>
            <w:tcW w:w="951" w:type="dxa"/>
            <w:gridSpan w:val="2"/>
            <w:vAlign w:val="center"/>
          </w:tcPr>
          <w:p w14:paraId="50602834" w14:textId="77777777" w:rsidR="0037366C" w:rsidRDefault="004800B6">
            <w:pPr>
              <w:spacing w:line="240" w:lineRule="atLeast"/>
              <w:rPr>
                <w:rFonts w:ascii="Times New Roman" w:hAnsi="Times New Roman" w:cs="Times New Roman"/>
              </w:rPr>
            </w:pPr>
            <w:r>
              <w:rPr>
                <w:rFonts w:ascii="Times New Roman" w:hAnsi="Times New Roman" w:cs="Times New Roman"/>
              </w:rPr>
              <w:t>SCI/EI/ISTP</w:t>
            </w:r>
          </w:p>
        </w:tc>
        <w:tc>
          <w:tcPr>
            <w:tcW w:w="1339" w:type="dxa"/>
            <w:vAlign w:val="center"/>
          </w:tcPr>
          <w:p w14:paraId="13F332E0"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3F388FF"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0DBA5BB"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6571E3F4"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37BBB8F4" w14:textId="77777777">
        <w:trPr>
          <w:trHeight w:val="275"/>
        </w:trPr>
        <w:tc>
          <w:tcPr>
            <w:tcW w:w="710" w:type="dxa"/>
            <w:vMerge/>
            <w:vAlign w:val="center"/>
          </w:tcPr>
          <w:p w14:paraId="6B778A58" w14:textId="77777777" w:rsidR="0037366C" w:rsidRDefault="0037366C"/>
        </w:tc>
        <w:tc>
          <w:tcPr>
            <w:tcW w:w="1967" w:type="dxa"/>
            <w:vMerge/>
            <w:vAlign w:val="center"/>
          </w:tcPr>
          <w:p w14:paraId="64033360" w14:textId="77777777" w:rsidR="0037366C" w:rsidRDefault="0037366C"/>
        </w:tc>
        <w:tc>
          <w:tcPr>
            <w:tcW w:w="951" w:type="dxa"/>
            <w:gridSpan w:val="2"/>
            <w:vAlign w:val="center"/>
          </w:tcPr>
          <w:p w14:paraId="69D6C8CF" w14:textId="77777777" w:rsidR="0037366C" w:rsidRDefault="004800B6">
            <w:pPr>
              <w:spacing w:line="240" w:lineRule="atLeast"/>
              <w:rPr>
                <w:rFonts w:ascii="Times New Roman" w:hAnsi="Times New Roman" w:cs="Times New Roman"/>
              </w:rPr>
            </w:pPr>
            <w:r>
              <w:rPr>
                <w:rFonts w:ascii="Times New Roman" w:hAnsi="Times New Roman" w:cs="Times New Roman"/>
              </w:rPr>
              <w:t>其他</w:t>
            </w:r>
          </w:p>
        </w:tc>
        <w:tc>
          <w:tcPr>
            <w:tcW w:w="1339" w:type="dxa"/>
            <w:vAlign w:val="center"/>
          </w:tcPr>
          <w:p w14:paraId="6FE28C5B"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12F731F"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4605409"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2E84CD10"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0546D820" w14:textId="77777777">
        <w:trPr>
          <w:trHeight w:val="275"/>
        </w:trPr>
        <w:tc>
          <w:tcPr>
            <w:tcW w:w="710" w:type="dxa"/>
            <w:vMerge w:val="restart"/>
            <w:vAlign w:val="center"/>
          </w:tcPr>
          <w:p w14:paraId="37B32FD3"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10</w:t>
            </w:r>
          </w:p>
        </w:tc>
        <w:tc>
          <w:tcPr>
            <w:tcW w:w="1967" w:type="dxa"/>
            <w:vMerge w:val="restart"/>
            <w:vAlign w:val="center"/>
          </w:tcPr>
          <w:p w14:paraId="703E7A8E" w14:textId="77777777" w:rsidR="0037366C" w:rsidRDefault="004800B6">
            <w:pPr>
              <w:spacing w:line="240" w:lineRule="atLeast"/>
              <w:rPr>
                <w:rFonts w:ascii="Times New Roman" w:hAnsi="Times New Roman" w:cs="Times New Roman"/>
              </w:rPr>
            </w:pPr>
            <w:r>
              <w:rPr>
                <w:rFonts w:ascii="Times New Roman" w:hAnsi="Times New Roman" w:cs="Times New Roman"/>
              </w:rPr>
              <w:t>创新平台（载体）</w:t>
            </w:r>
          </w:p>
          <w:p w14:paraId="27F08FAD" w14:textId="77777777" w:rsidR="0037366C" w:rsidRDefault="004800B6">
            <w:pPr>
              <w:spacing w:line="240" w:lineRule="atLeast"/>
              <w:rPr>
                <w:rFonts w:ascii="Times New Roman" w:hAnsi="Times New Roman" w:cs="Times New Roman"/>
              </w:rPr>
            </w:pPr>
            <w:r>
              <w:rPr>
                <w:rFonts w:ascii="Times New Roman" w:hAnsi="Times New Roman" w:cs="Times New Roman"/>
              </w:rPr>
              <w:t>项目必填</w:t>
            </w:r>
          </w:p>
        </w:tc>
        <w:tc>
          <w:tcPr>
            <w:tcW w:w="951" w:type="dxa"/>
            <w:gridSpan w:val="2"/>
            <w:vAlign w:val="center"/>
          </w:tcPr>
          <w:p w14:paraId="52C49D83" w14:textId="77777777" w:rsidR="0037366C" w:rsidRDefault="004800B6">
            <w:pPr>
              <w:spacing w:line="240" w:lineRule="atLeast"/>
              <w:rPr>
                <w:rFonts w:ascii="Times New Roman" w:hAnsi="Times New Roman" w:cs="Times New Roman"/>
              </w:rPr>
            </w:pPr>
            <w:r>
              <w:rPr>
                <w:rFonts w:ascii="Times New Roman" w:hAnsi="Times New Roman" w:cs="Times New Roman"/>
              </w:rPr>
              <w:t>技术服务数量（项）</w:t>
            </w:r>
          </w:p>
        </w:tc>
        <w:tc>
          <w:tcPr>
            <w:tcW w:w="1339" w:type="dxa"/>
            <w:vAlign w:val="center"/>
          </w:tcPr>
          <w:p w14:paraId="5BDB973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245C12D"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9108FCD"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2B6964A5"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7BE3AD75" w14:textId="77777777">
        <w:trPr>
          <w:trHeight w:val="275"/>
        </w:trPr>
        <w:tc>
          <w:tcPr>
            <w:tcW w:w="710" w:type="dxa"/>
            <w:vMerge/>
            <w:vAlign w:val="center"/>
          </w:tcPr>
          <w:p w14:paraId="09DDF05C" w14:textId="77777777" w:rsidR="0037366C" w:rsidRDefault="0037366C"/>
        </w:tc>
        <w:tc>
          <w:tcPr>
            <w:tcW w:w="1967" w:type="dxa"/>
            <w:vMerge/>
            <w:vAlign w:val="center"/>
          </w:tcPr>
          <w:p w14:paraId="225ABDC2" w14:textId="77777777" w:rsidR="0037366C" w:rsidRDefault="0037366C"/>
        </w:tc>
        <w:tc>
          <w:tcPr>
            <w:tcW w:w="951" w:type="dxa"/>
            <w:gridSpan w:val="2"/>
            <w:vAlign w:val="center"/>
          </w:tcPr>
          <w:p w14:paraId="0E2E8822" w14:textId="77777777" w:rsidR="0037366C" w:rsidRDefault="004800B6">
            <w:pPr>
              <w:spacing w:line="240" w:lineRule="atLeast"/>
              <w:rPr>
                <w:rFonts w:ascii="Times New Roman" w:hAnsi="Times New Roman" w:cs="Times New Roman"/>
              </w:rPr>
            </w:pPr>
            <w:r>
              <w:rPr>
                <w:rFonts w:ascii="Times New Roman" w:hAnsi="Times New Roman" w:cs="Times New Roman"/>
              </w:rPr>
              <w:t>服务企业数量（家）</w:t>
            </w:r>
          </w:p>
        </w:tc>
        <w:tc>
          <w:tcPr>
            <w:tcW w:w="1339" w:type="dxa"/>
            <w:vAlign w:val="center"/>
          </w:tcPr>
          <w:p w14:paraId="2A292CD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08AAC9B8"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B094A7F"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4E7BBBE2"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20610523" w14:textId="77777777">
        <w:trPr>
          <w:trHeight w:val="275"/>
        </w:trPr>
        <w:tc>
          <w:tcPr>
            <w:tcW w:w="710" w:type="dxa"/>
            <w:vAlign w:val="center"/>
          </w:tcPr>
          <w:p w14:paraId="688251F8"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11</w:t>
            </w:r>
          </w:p>
        </w:tc>
        <w:tc>
          <w:tcPr>
            <w:tcW w:w="2918" w:type="dxa"/>
            <w:gridSpan w:val="3"/>
            <w:vAlign w:val="center"/>
          </w:tcPr>
          <w:p w14:paraId="6A8F89A8" w14:textId="77777777" w:rsidR="0037366C" w:rsidRDefault="004800B6">
            <w:pPr>
              <w:spacing w:line="240" w:lineRule="atLeast"/>
              <w:rPr>
                <w:rFonts w:ascii="Times New Roman" w:hAnsi="Times New Roman" w:cs="Times New Roman"/>
              </w:rPr>
            </w:pPr>
            <w:r>
              <w:rPr>
                <w:rFonts w:ascii="Times New Roman" w:hAnsi="Times New Roman" w:cs="Times New Roman"/>
              </w:rPr>
              <w:t>获得国家级奖项（项）</w:t>
            </w:r>
          </w:p>
        </w:tc>
        <w:tc>
          <w:tcPr>
            <w:tcW w:w="1339" w:type="dxa"/>
            <w:vAlign w:val="center"/>
          </w:tcPr>
          <w:p w14:paraId="1FA0E7D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AEA2B71"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04918B2F"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5E954ABC"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0EBB4E64" w14:textId="77777777">
        <w:trPr>
          <w:trHeight w:val="275"/>
        </w:trPr>
        <w:tc>
          <w:tcPr>
            <w:tcW w:w="710" w:type="dxa"/>
            <w:vAlign w:val="center"/>
          </w:tcPr>
          <w:p w14:paraId="450EC656"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12</w:t>
            </w:r>
          </w:p>
        </w:tc>
        <w:tc>
          <w:tcPr>
            <w:tcW w:w="2918" w:type="dxa"/>
            <w:gridSpan w:val="3"/>
            <w:vAlign w:val="center"/>
          </w:tcPr>
          <w:p w14:paraId="62DBBB0A" w14:textId="77777777" w:rsidR="0037366C" w:rsidRDefault="004800B6">
            <w:pPr>
              <w:spacing w:line="240" w:lineRule="atLeast"/>
              <w:rPr>
                <w:rFonts w:ascii="Times New Roman" w:hAnsi="Times New Roman" w:cs="Times New Roman"/>
              </w:rPr>
            </w:pPr>
            <w:r>
              <w:rPr>
                <w:rFonts w:ascii="Times New Roman" w:hAnsi="Times New Roman" w:cs="Times New Roman"/>
              </w:rPr>
              <w:t>获得省级奖项（项）</w:t>
            </w:r>
          </w:p>
        </w:tc>
        <w:tc>
          <w:tcPr>
            <w:tcW w:w="1339" w:type="dxa"/>
            <w:vAlign w:val="center"/>
          </w:tcPr>
          <w:p w14:paraId="22A35AC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FDD7C1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EEDB634"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20739F84"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209B1F0D" w14:textId="77777777">
        <w:trPr>
          <w:trHeight w:val="275"/>
        </w:trPr>
        <w:tc>
          <w:tcPr>
            <w:tcW w:w="710" w:type="dxa"/>
            <w:vAlign w:val="center"/>
          </w:tcPr>
          <w:p w14:paraId="42BB1816"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13</w:t>
            </w:r>
          </w:p>
        </w:tc>
        <w:tc>
          <w:tcPr>
            <w:tcW w:w="2918" w:type="dxa"/>
            <w:gridSpan w:val="3"/>
            <w:vAlign w:val="center"/>
          </w:tcPr>
          <w:p w14:paraId="1E97E1F4" w14:textId="77777777" w:rsidR="0037366C" w:rsidRDefault="004800B6">
            <w:pPr>
              <w:spacing w:line="240" w:lineRule="atLeast"/>
              <w:rPr>
                <w:rFonts w:ascii="Times New Roman" w:hAnsi="Times New Roman" w:cs="Times New Roman"/>
              </w:rPr>
            </w:pPr>
            <w:r>
              <w:rPr>
                <w:rFonts w:ascii="Times New Roman" w:hAnsi="Times New Roman" w:cs="Times New Roman"/>
              </w:rPr>
              <w:t>科技人才奖励（人）</w:t>
            </w:r>
          </w:p>
        </w:tc>
        <w:tc>
          <w:tcPr>
            <w:tcW w:w="1339" w:type="dxa"/>
            <w:vAlign w:val="center"/>
          </w:tcPr>
          <w:p w14:paraId="43C41EF0"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55E3BA19"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1C6733EA"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3E3F61E3"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1553EE1D" w14:textId="77777777">
        <w:trPr>
          <w:trHeight w:val="275"/>
        </w:trPr>
        <w:tc>
          <w:tcPr>
            <w:tcW w:w="710" w:type="dxa"/>
            <w:vAlign w:val="center"/>
          </w:tcPr>
          <w:p w14:paraId="7A030A8A"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14</w:t>
            </w:r>
          </w:p>
        </w:tc>
        <w:tc>
          <w:tcPr>
            <w:tcW w:w="2918" w:type="dxa"/>
            <w:gridSpan w:val="3"/>
            <w:vAlign w:val="center"/>
          </w:tcPr>
          <w:p w14:paraId="61B841A6" w14:textId="77777777" w:rsidR="0037366C" w:rsidRDefault="004800B6">
            <w:pPr>
              <w:spacing w:line="240" w:lineRule="atLeast"/>
              <w:rPr>
                <w:rFonts w:ascii="Times New Roman" w:hAnsi="Times New Roman" w:cs="Times New Roman"/>
              </w:rPr>
            </w:pPr>
            <w:r>
              <w:rPr>
                <w:rFonts w:ascii="Times New Roman" w:hAnsi="Times New Roman" w:cs="Times New Roman"/>
              </w:rPr>
              <w:t>引进人才（人）</w:t>
            </w:r>
          </w:p>
        </w:tc>
        <w:tc>
          <w:tcPr>
            <w:tcW w:w="1339" w:type="dxa"/>
            <w:vAlign w:val="center"/>
          </w:tcPr>
          <w:p w14:paraId="74BB5E55"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531EEBB2"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444FF94"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460DAA88"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2B702E17" w14:textId="77777777">
        <w:trPr>
          <w:trHeight w:val="275"/>
        </w:trPr>
        <w:tc>
          <w:tcPr>
            <w:tcW w:w="710" w:type="dxa"/>
            <w:vMerge w:val="restart"/>
            <w:vAlign w:val="center"/>
          </w:tcPr>
          <w:p w14:paraId="4FE285AF" w14:textId="77777777" w:rsidR="0037366C" w:rsidRDefault="004800B6">
            <w:pPr>
              <w:spacing w:line="240" w:lineRule="atLeast"/>
              <w:jc w:val="center"/>
              <w:rPr>
                <w:rFonts w:ascii="Times New Roman" w:hAnsi="Times New Roman" w:cs="Times New Roman"/>
              </w:rPr>
            </w:pPr>
            <w:r>
              <w:rPr>
                <w:rFonts w:ascii="Times New Roman" w:hAnsi="Times New Roman" w:cs="Times New Roman"/>
              </w:rPr>
              <w:t>15</w:t>
            </w:r>
          </w:p>
        </w:tc>
        <w:tc>
          <w:tcPr>
            <w:tcW w:w="2055" w:type="dxa"/>
            <w:gridSpan w:val="2"/>
            <w:vMerge w:val="restart"/>
            <w:vAlign w:val="center"/>
          </w:tcPr>
          <w:p w14:paraId="402F586D" w14:textId="77777777" w:rsidR="0037366C" w:rsidRDefault="004800B6">
            <w:pPr>
              <w:spacing w:line="240" w:lineRule="atLeast"/>
              <w:rPr>
                <w:rFonts w:ascii="Times New Roman" w:hAnsi="Times New Roman" w:cs="Times New Roman"/>
              </w:rPr>
            </w:pPr>
            <w:r>
              <w:rPr>
                <w:rFonts w:ascii="Times New Roman" w:hAnsi="Times New Roman" w:cs="Times New Roman"/>
              </w:rPr>
              <w:t>培养人才（人）</w:t>
            </w:r>
          </w:p>
        </w:tc>
        <w:tc>
          <w:tcPr>
            <w:tcW w:w="863" w:type="dxa"/>
            <w:vAlign w:val="center"/>
          </w:tcPr>
          <w:p w14:paraId="73601CDE" w14:textId="77777777" w:rsidR="0037366C" w:rsidRDefault="004800B6">
            <w:pPr>
              <w:spacing w:line="240" w:lineRule="atLeast"/>
              <w:rPr>
                <w:rFonts w:ascii="Times New Roman" w:hAnsi="Times New Roman" w:cs="Times New Roman"/>
              </w:rPr>
            </w:pPr>
            <w:r>
              <w:rPr>
                <w:rFonts w:ascii="Times New Roman" w:hAnsi="Times New Roman" w:cs="Times New Roman"/>
              </w:rPr>
              <w:t>博</w:t>
            </w:r>
            <w:r>
              <w:rPr>
                <w:rFonts w:ascii="Times New Roman" w:hAnsi="Times New Roman" w:cs="Times New Roman"/>
              </w:rPr>
              <w:t xml:space="preserve">  </w:t>
            </w:r>
            <w:r>
              <w:rPr>
                <w:rFonts w:ascii="Times New Roman" w:hAnsi="Times New Roman" w:cs="Times New Roman"/>
              </w:rPr>
              <w:t>士</w:t>
            </w:r>
          </w:p>
        </w:tc>
        <w:tc>
          <w:tcPr>
            <w:tcW w:w="1339" w:type="dxa"/>
            <w:vAlign w:val="center"/>
          </w:tcPr>
          <w:p w14:paraId="49407798"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4938E14D"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26283412"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6F625BFF"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366FA451" w14:textId="77777777">
        <w:trPr>
          <w:trHeight w:val="275"/>
        </w:trPr>
        <w:tc>
          <w:tcPr>
            <w:tcW w:w="710" w:type="dxa"/>
            <w:vMerge/>
            <w:vAlign w:val="center"/>
          </w:tcPr>
          <w:p w14:paraId="09A4E3ED" w14:textId="77777777" w:rsidR="0037366C" w:rsidRDefault="0037366C"/>
        </w:tc>
        <w:tc>
          <w:tcPr>
            <w:tcW w:w="2055" w:type="dxa"/>
            <w:gridSpan w:val="2"/>
            <w:vMerge/>
            <w:vAlign w:val="center"/>
          </w:tcPr>
          <w:p w14:paraId="15C8BE16" w14:textId="77777777" w:rsidR="0037366C" w:rsidRDefault="0037366C"/>
        </w:tc>
        <w:tc>
          <w:tcPr>
            <w:tcW w:w="863" w:type="dxa"/>
            <w:vAlign w:val="center"/>
          </w:tcPr>
          <w:p w14:paraId="5131144E" w14:textId="77777777" w:rsidR="0037366C" w:rsidRDefault="004800B6">
            <w:pPr>
              <w:spacing w:line="240" w:lineRule="atLeast"/>
              <w:rPr>
                <w:rFonts w:ascii="Times New Roman" w:hAnsi="Times New Roman" w:cs="Times New Roman"/>
              </w:rPr>
            </w:pPr>
            <w:r>
              <w:rPr>
                <w:rFonts w:ascii="Times New Roman" w:hAnsi="Times New Roman" w:cs="Times New Roman"/>
              </w:rPr>
              <w:t>硕</w:t>
            </w:r>
            <w:r>
              <w:rPr>
                <w:rFonts w:ascii="Times New Roman" w:hAnsi="Times New Roman" w:cs="Times New Roman"/>
              </w:rPr>
              <w:t xml:space="preserve">  </w:t>
            </w:r>
            <w:r>
              <w:rPr>
                <w:rFonts w:ascii="Times New Roman" w:hAnsi="Times New Roman" w:cs="Times New Roman"/>
              </w:rPr>
              <w:t>士</w:t>
            </w:r>
          </w:p>
        </w:tc>
        <w:tc>
          <w:tcPr>
            <w:tcW w:w="1339" w:type="dxa"/>
            <w:vAlign w:val="center"/>
          </w:tcPr>
          <w:p w14:paraId="62E4C4A8"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7D595671"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7561F17"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6DF3A0E0"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647B0A34" w14:textId="77777777">
        <w:trPr>
          <w:trHeight w:val="275"/>
        </w:trPr>
        <w:tc>
          <w:tcPr>
            <w:tcW w:w="710" w:type="dxa"/>
            <w:vAlign w:val="center"/>
          </w:tcPr>
          <w:p w14:paraId="73FF837A"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16</w:t>
            </w:r>
          </w:p>
        </w:tc>
        <w:tc>
          <w:tcPr>
            <w:tcW w:w="2918" w:type="dxa"/>
            <w:gridSpan w:val="3"/>
          </w:tcPr>
          <w:p w14:paraId="2C63C72C" w14:textId="77777777" w:rsidR="0037366C" w:rsidRDefault="004800B6">
            <w:pPr>
              <w:spacing w:line="240" w:lineRule="atLeast"/>
              <w:rPr>
                <w:rFonts w:ascii="Times New Roman" w:hAnsi="Times New Roman" w:cs="Times New Roman"/>
              </w:rPr>
            </w:pPr>
            <w:r>
              <w:rPr>
                <w:rFonts w:ascii="Times New Roman" w:hAnsi="Times New Roman" w:cs="Times New Roman"/>
              </w:rPr>
              <w:t>实施期内项目销售收入（万元）</w:t>
            </w:r>
          </w:p>
        </w:tc>
        <w:tc>
          <w:tcPr>
            <w:tcW w:w="1339" w:type="dxa"/>
            <w:vAlign w:val="center"/>
          </w:tcPr>
          <w:p w14:paraId="0ADCB389"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4FE04C5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ADE4B19"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6CF3EA93"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0413D389" w14:textId="77777777">
        <w:trPr>
          <w:trHeight w:val="275"/>
        </w:trPr>
        <w:tc>
          <w:tcPr>
            <w:tcW w:w="710" w:type="dxa"/>
            <w:vAlign w:val="center"/>
          </w:tcPr>
          <w:p w14:paraId="5F435005"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17</w:t>
            </w:r>
          </w:p>
        </w:tc>
        <w:tc>
          <w:tcPr>
            <w:tcW w:w="2918" w:type="dxa"/>
            <w:gridSpan w:val="3"/>
          </w:tcPr>
          <w:p w14:paraId="3461B592" w14:textId="77777777" w:rsidR="0037366C" w:rsidRDefault="004800B6">
            <w:pPr>
              <w:spacing w:line="240" w:lineRule="atLeast"/>
              <w:rPr>
                <w:rFonts w:ascii="Times New Roman" w:hAnsi="Times New Roman" w:cs="Times New Roman"/>
              </w:rPr>
            </w:pPr>
            <w:r>
              <w:rPr>
                <w:rFonts w:ascii="Times New Roman" w:hAnsi="Times New Roman" w:cs="Times New Roman"/>
              </w:rPr>
              <w:t>实施期内项目利税（万元）</w:t>
            </w:r>
          </w:p>
        </w:tc>
        <w:tc>
          <w:tcPr>
            <w:tcW w:w="1339" w:type="dxa"/>
            <w:vAlign w:val="center"/>
          </w:tcPr>
          <w:p w14:paraId="237F6F24"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AD78E65"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6A7E9C1E"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16382C9A"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5507C3BB" w14:textId="77777777">
        <w:trPr>
          <w:trHeight w:val="275"/>
        </w:trPr>
        <w:tc>
          <w:tcPr>
            <w:tcW w:w="710" w:type="dxa"/>
            <w:vAlign w:val="center"/>
          </w:tcPr>
          <w:p w14:paraId="07A6DC1B"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18</w:t>
            </w:r>
          </w:p>
        </w:tc>
        <w:tc>
          <w:tcPr>
            <w:tcW w:w="2918" w:type="dxa"/>
            <w:gridSpan w:val="3"/>
          </w:tcPr>
          <w:p w14:paraId="2756A72A" w14:textId="77777777" w:rsidR="0037366C" w:rsidRDefault="004800B6">
            <w:pPr>
              <w:spacing w:line="240" w:lineRule="atLeast"/>
              <w:rPr>
                <w:rFonts w:ascii="Times New Roman" w:hAnsi="Times New Roman" w:cs="Times New Roman"/>
              </w:rPr>
            </w:pPr>
            <w:r>
              <w:rPr>
                <w:rFonts w:ascii="Times New Roman" w:hAnsi="Times New Roman" w:cs="Times New Roman"/>
              </w:rPr>
              <w:t>实施期内项目出口创汇（万美元）</w:t>
            </w:r>
          </w:p>
        </w:tc>
        <w:tc>
          <w:tcPr>
            <w:tcW w:w="1339" w:type="dxa"/>
            <w:vAlign w:val="center"/>
          </w:tcPr>
          <w:p w14:paraId="4257C84E"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CAC2E34"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47560E0"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16123F01"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r w:rsidR="0037366C" w14:paraId="794192DB" w14:textId="77777777">
        <w:trPr>
          <w:trHeight w:val="275"/>
        </w:trPr>
        <w:tc>
          <w:tcPr>
            <w:tcW w:w="710" w:type="dxa"/>
            <w:vAlign w:val="center"/>
          </w:tcPr>
          <w:p w14:paraId="25ECC9E2"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19</w:t>
            </w:r>
          </w:p>
        </w:tc>
        <w:tc>
          <w:tcPr>
            <w:tcW w:w="2918" w:type="dxa"/>
            <w:gridSpan w:val="3"/>
          </w:tcPr>
          <w:p w14:paraId="08099AA1" w14:textId="77777777" w:rsidR="0037366C" w:rsidRDefault="004800B6">
            <w:pPr>
              <w:spacing w:line="240" w:lineRule="atLeast"/>
              <w:rPr>
                <w:rFonts w:ascii="Times New Roman" w:hAnsi="Times New Roman" w:cs="Times New Roman"/>
              </w:rPr>
            </w:pPr>
            <w:r>
              <w:rPr>
                <w:rFonts w:ascii="Times New Roman" w:hAnsi="Times New Roman" w:cs="Times New Roman"/>
              </w:rPr>
              <w:t>实施期内项目新增就业人数（人）</w:t>
            </w:r>
          </w:p>
        </w:tc>
        <w:tc>
          <w:tcPr>
            <w:tcW w:w="1339" w:type="dxa"/>
            <w:vAlign w:val="center"/>
          </w:tcPr>
          <w:p w14:paraId="737DB673"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8CD612C" w14:textId="77777777" w:rsidR="0037366C" w:rsidRDefault="0037366C">
            <w:pPr>
              <w:autoSpaceDE w:val="0"/>
              <w:autoSpaceDN w:val="0"/>
              <w:spacing w:line="240" w:lineRule="atLeast"/>
              <w:rPr>
                <w:rFonts w:ascii="Times New Roman" w:hAnsi="Times New Roman" w:cs="Times New Roman"/>
              </w:rPr>
            </w:pPr>
          </w:p>
        </w:tc>
        <w:tc>
          <w:tcPr>
            <w:tcW w:w="1134" w:type="dxa"/>
            <w:vAlign w:val="center"/>
          </w:tcPr>
          <w:p w14:paraId="3A15B784" w14:textId="77777777" w:rsidR="0037366C" w:rsidRDefault="0037366C">
            <w:pPr>
              <w:autoSpaceDE w:val="0"/>
              <w:autoSpaceDN w:val="0"/>
              <w:spacing w:line="240" w:lineRule="atLeast"/>
              <w:rPr>
                <w:rFonts w:ascii="Times New Roman" w:hAnsi="Times New Roman" w:cs="Times New Roman"/>
              </w:rPr>
            </w:pPr>
          </w:p>
        </w:tc>
        <w:tc>
          <w:tcPr>
            <w:tcW w:w="1053" w:type="dxa"/>
            <w:vAlign w:val="center"/>
          </w:tcPr>
          <w:p w14:paraId="6E2E1752" w14:textId="77777777" w:rsidR="0037366C" w:rsidRDefault="004800B6">
            <w:pPr>
              <w:autoSpaceDE w:val="0"/>
              <w:autoSpaceDN w:val="0"/>
              <w:spacing w:line="240" w:lineRule="atLeast"/>
              <w:jc w:val="center"/>
              <w:rPr>
                <w:rFonts w:ascii="Times New Roman" w:hAnsi="Times New Roman" w:cs="Times New Roman"/>
              </w:rPr>
            </w:pPr>
            <w:r>
              <w:rPr>
                <w:rFonts w:ascii="Times New Roman" w:hAnsi="Times New Roman" w:cs="Times New Roman"/>
              </w:rPr>
              <w:t>上传</w:t>
            </w:r>
          </w:p>
        </w:tc>
      </w:tr>
    </w:tbl>
    <w:p w14:paraId="522364B5" w14:textId="22021A27" w:rsidR="0037366C" w:rsidRPr="00CA19AD" w:rsidRDefault="005F218A">
      <w:pPr>
        <w:rPr>
          <w:rFonts w:ascii="黑体" w:eastAsia="黑体" w:hAnsi="黑体" w:cs="Times New Roman"/>
          <w:b/>
          <w:bCs/>
          <w:sz w:val="28"/>
          <w:szCs w:val="28"/>
        </w:rPr>
      </w:pPr>
      <w:r w:rsidRPr="00CA19AD">
        <w:rPr>
          <w:rFonts w:ascii="黑体" w:eastAsia="黑体" w:hAnsi="黑体" w:cs="Times New Roman" w:hint="eastAsia"/>
          <w:b/>
          <w:bCs/>
          <w:sz w:val="28"/>
          <w:szCs w:val="28"/>
        </w:rPr>
        <w:t>四</w:t>
      </w:r>
      <w:r w:rsidR="004800B6" w:rsidRPr="00CA19AD">
        <w:rPr>
          <w:rFonts w:ascii="黑体" w:eastAsia="黑体" w:hAnsi="黑体" w:cs="Times New Roman"/>
          <w:b/>
          <w:bCs/>
          <w:sz w:val="28"/>
          <w:szCs w:val="28"/>
        </w:rPr>
        <w:t>、阶段进展情况及存在的主要问题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96"/>
      </w:tblGrid>
      <w:tr w:rsidR="0037366C" w14:paraId="4CEB245E" w14:textId="77777777">
        <w:trPr>
          <w:trHeight w:val="2681"/>
          <w:jc w:val="center"/>
        </w:trPr>
        <w:tc>
          <w:tcPr>
            <w:tcW w:w="8296" w:type="dxa"/>
            <w:vAlign w:val="center"/>
          </w:tcPr>
          <w:p w14:paraId="32DB5D41" w14:textId="77777777" w:rsidR="0037366C" w:rsidRDefault="004800B6">
            <w:pPr>
              <w:widowControl/>
              <w:snapToGrid w:val="0"/>
              <w:rPr>
                <w:rFonts w:ascii="Times New Roman" w:hAnsi="Times New Roman" w:cs="Times New Roman"/>
                <w:b/>
                <w:bCs/>
                <w:sz w:val="24"/>
              </w:rPr>
            </w:pPr>
            <w:r>
              <w:rPr>
                <w:rFonts w:ascii="Times New Roman" w:hAnsi="Times New Roman" w:cs="Times New Roman"/>
                <w:b/>
                <w:bCs/>
                <w:sz w:val="24"/>
              </w:rPr>
              <w:t>（一）阶段进展情况</w:t>
            </w:r>
          </w:p>
          <w:p w14:paraId="249556DD" w14:textId="77777777" w:rsidR="0037366C" w:rsidRDefault="004800B6">
            <w:pPr>
              <w:pStyle w:val="Style5"/>
              <w:ind w:firstLineChars="0" w:firstLine="0"/>
              <w:rPr>
                <w:rFonts w:ascii="Times New Roman" w:hAnsi="Times New Roman" w:cs="Times New Roman"/>
              </w:rPr>
            </w:pPr>
            <w:r>
              <w:rPr>
                <w:rFonts w:ascii="Times New Roman" w:hAnsi="Times New Roman" w:cs="Times New Roman"/>
              </w:rPr>
              <w:t>1</w:t>
            </w:r>
            <w:r>
              <w:rPr>
                <w:rFonts w:ascii="Times New Roman" w:hAnsi="Times New Roman" w:cs="Times New Roman"/>
              </w:rPr>
              <w:t>、项目取得重大技术进展或突破情况，以及在国内</w:t>
            </w:r>
            <w:r>
              <w:rPr>
                <w:rFonts w:ascii="Times New Roman" w:hAnsi="Times New Roman" w:cs="Times New Roman"/>
              </w:rPr>
              <w:t>/</w:t>
            </w:r>
            <w:r>
              <w:rPr>
                <w:rFonts w:ascii="Times New Roman" w:hAnsi="Times New Roman" w:cs="Times New Roman"/>
              </w:rPr>
              <w:t>国际上的影响力和地位（限</w:t>
            </w:r>
            <w:r>
              <w:rPr>
                <w:rFonts w:ascii="Times New Roman" w:hAnsi="Times New Roman" w:cs="Times New Roman"/>
              </w:rPr>
              <w:t>500</w:t>
            </w:r>
            <w:r>
              <w:rPr>
                <w:rFonts w:ascii="Times New Roman" w:hAnsi="Times New Roman" w:cs="Times New Roman"/>
              </w:rPr>
              <w:t>字）。</w:t>
            </w:r>
          </w:p>
          <w:p w14:paraId="1032245F" w14:textId="77777777" w:rsidR="0037366C" w:rsidRDefault="0037366C">
            <w:pPr>
              <w:widowControl/>
              <w:snapToGrid w:val="0"/>
              <w:rPr>
                <w:rFonts w:ascii="Times New Roman" w:hAnsi="Times New Roman" w:cs="Times New Roman"/>
              </w:rPr>
            </w:pPr>
          </w:p>
          <w:p w14:paraId="6EA9F9F2" w14:textId="77777777" w:rsidR="0037366C" w:rsidRDefault="0037366C">
            <w:pPr>
              <w:widowControl/>
              <w:snapToGrid w:val="0"/>
              <w:rPr>
                <w:rFonts w:ascii="Times New Roman" w:hAnsi="Times New Roman" w:cs="Times New Roman"/>
              </w:rPr>
            </w:pPr>
          </w:p>
          <w:p w14:paraId="09E6A3EA" w14:textId="77777777" w:rsidR="0037366C" w:rsidRDefault="0037366C">
            <w:pPr>
              <w:widowControl/>
              <w:snapToGrid w:val="0"/>
              <w:rPr>
                <w:rFonts w:ascii="Times New Roman" w:hAnsi="Times New Roman" w:cs="Times New Roman"/>
              </w:rPr>
            </w:pPr>
          </w:p>
          <w:p w14:paraId="702B0A2B" w14:textId="77777777" w:rsidR="0037366C" w:rsidRDefault="004800B6">
            <w:pPr>
              <w:widowControl/>
              <w:snapToGrid w:val="0"/>
              <w:rPr>
                <w:rFonts w:ascii="Times New Roman" w:hAnsi="Times New Roman" w:cs="Times New Roman"/>
              </w:rPr>
            </w:pPr>
            <w:r>
              <w:rPr>
                <w:rFonts w:ascii="Times New Roman" w:hAnsi="Times New Roman" w:cs="Times New Roman"/>
              </w:rPr>
              <w:t>2</w:t>
            </w:r>
            <w:r>
              <w:rPr>
                <w:rFonts w:ascii="Times New Roman" w:hAnsi="Times New Roman" w:cs="Times New Roman"/>
              </w:rPr>
              <w:t>下一步工作计划（限</w:t>
            </w:r>
            <w:r>
              <w:rPr>
                <w:rFonts w:ascii="Times New Roman" w:hAnsi="Times New Roman" w:cs="Times New Roman"/>
              </w:rPr>
              <w:t>1000</w:t>
            </w:r>
            <w:r>
              <w:rPr>
                <w:rFonts w:ascii="Times New Roman" w:hAnsi="Times New Roman" w:cs="Times New Roman"/>
              </w:rPr>
              <w:t>字）。</w:t>
            </w:r>
          </w:p>
          <w:p w14:paraId="3E31FC5F" w14:textId="77777777" w:rsidR="0037366C" w:rsidRDefault="0037366C">
            <w:pPr>
              <w:widowControl/>
              <w:snapToGrid w:val="0"/>
              <w:rPr>
                <w:rFonts w:ascii="Times New Roman" w:hAnsi="Times New Roman" w:cs="Times New Roman"/>
              </w:rPr>
            </w:pPr>
          </w:p>
          <w:p w14:paraId="1EAB9FF5" w14:textId="77777777" w:rsidR="0037366C" w:rsidRDefault="0037366C">
            <w:pPr>
              <w:widowControl/>
              <w:snapToGrid w:val="0"/>
              <w:jc w:val="center"/>
              <w:rPr>
                <w:rFonts w:ascii="Times New Roman" w:hAnsi="Times New Roman" w:cs="Times New Roman"/>
              </w:rPr>
            </w:pPr>
          </w:p>
          <w:p w14:paraId="39242C82" w14:textId="77777777" w:rsidR="0037366C" w:rsidRDefault="0037366C">
            <w:pPr>
              <w:widowControl/>
              <w:snapToGrid w:val="0"/>
              <w:jc w:val="center"/>
              <w:rPr>
                <w:rFonts w:ascii="Times New Roman" w:hAnsi="Times New Roman" w:cs="Times New Roman"/>
              </w:rPr>
            </w:pPr>
          </w:p>
          <w:p w14:paraId="3BCC3B0A" w14:textId="77777777" w:rsidR="0037366C" w:rsidRDefault="0037366C">
            <w:pPr>
              <w:widowControl/>
              <w:snapToGrid w:val="0"/>
              <w:jc w:val="center"/>
              <w:rPr>
                <w:rFonts w:ascii="Times New Roman" w:eastAsia="仿宋_GB2312" w:hAnsi="Times New Roman" w:cs="Times New Roman"/>
                <w:sz w:val="24"/>
              </w:rPr>
            </w:pPr>
          </w:p>
          <w:p w14:paraId="2501B0DF" w14:textId="77777777" w:rsidR="0037366C" w:rsidRDefault="004800B6">
            <w:pPr>
              <w:widowControl/>
              <w:snapToGrid w:val="0"/>
              <w:rPr>
                <w:rFonts w:ascii="Times New Roman" w:eastAsia="仿宋_GB2312" w:hAnsi="Times New Roman" w:cs="Times New Roman"/>
                <w:sz w:val="24"/>
              </w:rPr>
            </w:pPr>
            <w:r>
              <w:rPr>
                <w:rFonts w:ascii="Times New Roman" w:eastAsia="仿宋_GB2312" w:hAnsi="Times New Roman" w:cs="Times New Roman"/>
                <w:sz w:val="24"/>
              </w:rPr>
              <w:t xml:space="preserve">     </w:t>
            </w:r>
          </w:p>
        </w:tc>
      </w:tr>
      <w:tr w:rsidR="0037366C" w14:paraId="1CF988A2" w14:textId="77777777">
        <w:trPr>
          <w:trHeight w:val="6023"/>
          <w:jc w:val="center"/>
        </w:trPr>
        <w:tc>
          <w:tcPr>
            <w:tcW w:w="8296" w:type="dxa"/>
            <w:vAlign w:val="center"/>
          </w:tcPr>
          <w:p w14:paraId="73DEFD51" w14:textId="77777777" w:rsidR="0037366C" w:rsidRDefault="004800B6">
            <w:pPr>
              <w:widowControl/>
              <w:snapToGrid w:val="0"/>
              <w:rPr>
                <w:rFonts w:ascii="Times New Roman" w:hAnsi="Times New Roman" w:cs="Times New Roman"/>
                <w:b/>
                <w:bCs/>
                <w:sz w:val="24"/>
              </w:rPr>
            </w:pPr>
            <w:r>
              <w:rPr>
                <w:rFonts w:ascii="Times New Roman" w:hAnsi="Times New Roman" w:cs="Times New Roman"/>
                <w:b/>
                <w:bCs/>
                <w:sz w:val="24"/>
              </w:rPr>
              <w:lastRenderedPageBreak/>
              <w:t>（二）项目实施中存在的主要问题，有何建议和要求</w:t>
            </w:r>
          </w:p>
          <w:p w14:paraId="4CA8FE17" w14:textId="77777777" w:rsidR="0037366C" w:rsidRDefault="004800B6">
            <w:pPr>
              <w:pStyle w:val="Style5"/>
              <w:ind w:firstLineChars="0" w:firstLine="0"/>
              <w:rPr>
                <w:rFonts w:ascii="Times New Roman" w:hAnsi="Times New Roman" w:cs="Times New Roman"/>
              </w:rPr>
            </w:pPr>
            <w:r>
              <w:rPr>
                <w:rFonts w:ascii="Times New Roman" w:hAnsi="Times New Roman" w:cs="Times New Roman"/>
              </w:rPr>
              <w:t>1</w:t>
            </w:r>
            <w:r>
              <w:rPr>
                <w:rFonts w:ascii="Times New Roman" w:hAnsi="Times New Roman" w:cs="Times New Roman"/>
              </w:rPr>
              <w:t>、项目当前存在的技术主要问题（包括技术、资金、人员、市场、政策、不可抗力等）及解决办法（限</w:t>
            </w:r>
            <w:r>
              <w:rPr>
                <w:rFonts w:ascii="Times New Roman" w:hAnsi="Times New Roman" w:cs="Times New Roman"/>
              </w:rPr>
              <w:t>1000</w:t>
            </w:r>
            <w:r>
              <w:rPr>
                <w:rFonts w:ascii="Times New Roman" w:hAnsi="Times New Roman" w:cs="Times New Roman"/>
              </w:rPr>
              <w:t>字）。</w:t>
            </w:r>
          </w:p>
          <w:p w14:paraId="0A28A754" w14:textId="77777777" w:rsidR="0037366C" w:rsidRDefault="0037366C">
            <w:pPr>
              <w:pStyle w:val="Style5"/>
              <w:ind w:firstLineChars="0" w:firstLine="0"/>
              <w:rPr>
                <w:rFonts w:ascii="Times New Roman" w:hAnsi="Times New Roman" w:cs="Times New Roman"/>
              </w:rPr>
            </w:pPr>
          </w:p>
          <w:p w14:paraId="54A7F55D" w14:textId="77777777" w:rsidR="0037366C" w:rsidRDefault="0037366C">
            <w:pPr>
              <w:pStyle w:val="Style5"/>
              <w:ind w:firstLineChars="0" w:firstLine="0"/>
              <w:rPr>
                <w:rFonts w:ascii="Times New Roman" w:hAnsi="Times New Roman" w:cs="Times New Roman"/>
              </w:rPr>
            </w:pPr>
          </w:p>
          <w:p w14:paraId="4A7CE54C" w14:textId="77777777" w:rsidR="0037366C" w:rsidRDefault="0037366C">
            <w:pPr>
              <w:pStyle w:val="Style5"/>
              <w:ind w:firstLineChars="0" w:firstLine="0"/>
              <w:rPr>
                <w:rFonts w:ascii="Times New Roman" w:hAnsi="Times New Roman" w:cs="Times New Roman"/>
              </w:rPr>
            </w:pPr>
          </w:p>
          <w:p w14:paraId="34757FC2" w14:textId="77777777" w:rsidR="0037366C" w:rsidRDefault="0037366C">
            <w:pPr>
              <w:pStyle w:val="Style5"/>
              <w:ind w:firstLineChars="0" w:firstLine="0"/>
              <w:rPr>
                <w:rFonts w:ascii="Times New Roman" w:hAnsi="Times New Roman" w:cs="Times New Roman"/>
              </w:rPr>
            </w:pPr>
          </w:p>
          <w:p w14:paraId="1AB30594" w14:textId="77777777" w:rsidR="0037366C" w:rsidRDefault="004800B6">
            <w:pPr>
              <w:pStyle w:val="Style5"/>
              <w:ind w:firstLineChars="0" w:firstLine="0"/>
              <w:rPr>
                <w:rFonts w:ascii="Times New Roman" w:hAnsi="Times New Roman" w:cs="Times New Roman"/>
              </w:rPr>
            </w:pPr>
            <w:r>
              <w:rPr>
                <w:rFonts w:ascii="Times New Roman" w:hAnsi="Times New Roman" w:cs="Times New Roman"/>
              </w:rPr>
              <w:t>2</w:t>
            </w:r>
            <w:r>
              <w:rPr>
                <w:rFonts w:ascii="Times New Roman" w:hAnsi="Times New Roman" w:cs="Times New Roman"/>
              </w:rPr>
              <w:t>、当前存在经费到位、支出；项目产品销售等方面的问题及解决办法（限</w:t>
            </w:r>
            <w:r>
              <w:rPr>
                <w:rFonts w:ascii="Times New Roman" w:hAnsi="Times New Roman" w:cs="Times New Roman"/>
              </w:rPr>
              <w:t>500</w:t>
            </w:r>
            <w:r>
              <w:rPr>
                <w:rFonts w:ascii="Times New Roman" w:hAnsi="Times New Roman" w:cs="Times New Roman"/>
              </w:rPr>
              <w:t>字）。</w:t>
            </w:r>
          </w:p>
          <w:p w14:paraId="60E9B8E9" w14:textId="77777777" w:rsidR="0037366C" w:rsidRDefault="0037366C">
            <w:pPr>
              <w:pStyle w:val="Style5"/>
              <w:ind w:firstLineChars="0" w:firstLine="0"/>
              <w:rPr>
                <w:rFonts w:ascii="Times New Roman" w:hAnsi="Times New Roman" w:cs="Times New Roman"/>
              </w:rPr>
            </w:pPr>
          </w:p>
          <w:p w14:paraId="01679AB0" w14:textId="77777777" w:rsidR="0037366C" w:rsidRDefault="0037366C">
            <w:pPr>
              <w:pStyle w:val="Style5"/>
              <w:ind w:firstLineChars="0" w:firstLine="0"/>
              <w:rPr>
                <w:rFonts w:ascii="Times New Roman" w:hAnsi="Times New Roman" w:cs="Times New Roman"/>
              </w:rPr>
            </w:pPr>
          </w:p>
          <w:p w14:paraId="7EA615D2" w14:textId="77777777" w:rsidR="0037366C" w:rsidRDefault="0037366C">
            <w:pPr>
              <w:pStyle w:val="Style5"/>
              <w:ind w:firstLineChars="0" w:firstLine="0"/>
              <w:rPr>
                <w:rFonts w:ascii="Times New Roman" w:hAnsi="Times New Roman" w:cs="Times New Roman"/>
              </w:rPr>
            </w:pPr>
          </w:p>
          <w:p w14:paraId="44A008DC" w14:textId="77777777" w:rsidR="0037366C" w:rsidRDefault="0037366C">
            <w:pPr>
              <w:pStyle w:val="Style5"/>
              <w:ind w:firstLineChars="0" w:firstLine="0"/>
              <w:rPr>
                <w:rFonts w:ascii="Times New Roman" w:hAnsi="Times New Roman" w:cs="Times New Roman"/>
              </w:rPr>
            </w:pPr>
          </w:p>
          <w:p w14:paraId="4A80B0C5" w14:textId="77777777" w:rsidR="0037366C" w:rsidRDefault="0037366C">
            <w:pPr>
              <w:pStyle w:val="Style5"/>
              <w:ind w:firstLineChars="0" w:firstLine="0"/>
              <w:rPr>
                <w:rFonts w:ascii="Times New Roman" w:hAnsi="Times New Roman" w:cs="Times New Roman"/>
              </w:rPr>
            </w:pPr>
          </w:p>
          <w:p w14:paraId="460A4F08" w14:textId="77777777" w:rsidR="0037366C" w:rsidRDefault="004800B6">
            <w:pPr>
              <w:pStyle w:val="Style5"/>
              <w:ind w:firstLineChars="0" w:firstLine="0"/>
              <w:rPr>
                <w:rFonts w:ascii="Times New Roman" w:hAnsi="Times New Roman" w:cs="Times New Roman"/>
              </w:rPr>
            </w:pPr>
            <w:r>
              <w:rPr>
                <w:rFonts w:ascii="Times New Roman" w:hAnsi="Times New Roman" w:cs="Times New Roman"/>
              </w:rPr>
              <w:t>3</w:t>
            </w:r>
            <w:r>
              <w:rPr>
                <w:rFonts w:ascii="Times New Roman" w:hAnsi="Times New Roman" w:cs="Times New Roman"/>
              </w:rPr>
              <w:t>、其他存在问题及解决办法（限</w:t>
            </w:r>
            <w:r>
              <w:rPr>
                <w:rFonts w:ascii="Times New Roman" w:hAnsi="Times New Roman" w:cs="Times New Roman"/>
              </w:rPr>
              <w:t>500</w:t>
            </w:r>
            <w:r>
              <w:rPr>
                <w:rFonts w:ascii="Times New Roman" w:hAnsi="Times New Roman" w:cs="Times New Roman"/>
              </w:rPr>
              <w:t>字）。</w:t>
            </w:r>
          </w:p>
          <w:p w14:paraId="1486BB1A" w14:textId="77777777" w:rsidR="0037366C" w:rsidRDefault="0037366C">
            <w:pPr>
              <w:pStyle w:val="Style5"/>
              <w:ind w:firstLineChars="0" w:firstLine="0"/>
              <w:rPr>
                <w:rFonts w:ascii="Times New Roman" w:hAnsi="Times New Roman" w:cs="Times New Roman"/>
              </w:rPr>
            </w:pPr>
          </w:p>
          <w:p w14:paraId="0FC49C14" w14:textId="77777777" w:rsidR="0037366C" w:rsidRDefault="0037366C">
            <w:pPr>
              <w:pStyle w:val="Style5"/>
              <w:ind w:firstLineChars="0" w:firstLine="0"/>
              <w:rPr>
                <w:rFonts w:ascii="Times New Roman" w:hAnsi="Times New Roman" w:cs="Times New Roman"/>
              </w:rPr>
            </w:pPr>
          </w:p>
          <w:p w14:paraId="04A4779F" w14:textId="77777777" w:rsidR="0037366C" w:rsidRDefault="0037366C">
            <w:pPr>
              <w:snapToGrid w:val="0"/>
              <w:rPr>
                <w:rFonts w:ascii="Times New Roman" w:eastAsia="仿宋_GB2312" w:hAnsi="Times New Roman" w:cs="Times New Roman"/>
                <w:sz w:val="24"/>
              </w:rPr>
            </w:pPr>
          </w:p>
          <w:p w14:paraId="348DC5C3" w14:textId="77777777" w:rsidR="0037366C" w:rsidRDefault="0037366C">
            <w:pPr>
              <w:snapToGrid w:val="0"/>
              <w:rPr>
                <w:rFonts w:ascii="Times New Roman" w:eastAsia="仿宋_GB2312" w:hAnsi="Times New Roman" w:cs="Times New Roman"/>
                <w:sz w:val="24"/>
              </w:rPr>
            </w:pPr>
          </w:p>
          <w:p w14:paraId="3DE889C1" w14:textId="77777777" w:rsidR="0037366C" w:rsidRDefault="0037366C">
            <w:pPr>
              <w:snapToGrid w:val="0"/>
              <w:rPr>
                <w:rFonts w:ascii="Times New Roman" w:eastAsia="仿宋_GB2312" w:hAnsi="Times New Roman" w:cs="Times New Roman"/>
                <w:sz w:val="24"/>
              </w:rPr>
            </w:pPr>
          </w:p>
        </w:tc>
      </w:tr>
    </w:tbl>
    <w:p w14:paraId="2BFB6853" w14:textId="77777777" w:rsidR="0037366C" w:rsidRDefault="0037366C">
      <w:pPr>
        <w:rPr>
          <w:rFonts w:ascii="Times New Roman" w:hAnsi="Times New Roman" w:cs="Times New Roman"/>
          <w:b/>
          <w:bCs/>
          <w:sz w:val="32"/>
          <w:szCs w:val="32"/>
        </w:rPr>
      </w:pPr>
    </w:p>
    <w:p w14:paraId="07F77FB1" w14:textId="77777777" w:rsidR="00CA19AD" w:rsidRDefault="004800B6" w:rsidP="00320D5C">
      <w:pPr>
        <w:spacing w:line="360" w:lineRule="auto"/>
        <w:rPr>
          <w:rFonts w:ascii="黑体" w:eastAsia="黑体" w:hAnsi="黑体" w:cs="Times New Roman"/>
          <w:b/>
          <w:bCs/>
          <w:sz w:val="28"/>
          <w:szCs w:val="28"/>
        </w:rPr>
      </w:pPr>
      <w:r>
        <w:rPr>
          <w:rFonts w:ascii="Times New Roman" w:hAnsi="Times New Roman" w:cs="Times New Roman"/>
          <w:b/>
          <w:bCs/>
          <w:sz w:val="32"/>
          <w:szCs w:val="32"/>
        </w:rPr>
        <w:br w:type="page"/>
      </w:r>
      <w:r w:rsidR="00385914" w:rsidRPr="00320D5C">
        <w:rPr>
          <w:rFonts w:ascii="黑体" w:eastAsia="黑体" w:hAnsi="黑体" w:hint="eastAsia"/>
          <w:kern w:val="0"/>
          <w:sz w:val="28"/>
          <w:szCs w:val="28"/>
        </w:rPr>
        <w:lastRenderedPageBreak/>
        <w:t>附件7.</w:t>
      </w:r>
      <w:r w:rsidR="00CA19AD" w:rsidRPr="00320D5C">
        <w:rPr>
          <w:rFonts w:ascii="黑体" w:eastAsia="黑体" w:hAnsi="黑体" w:hint="eastAsia"/>
          <w:kern w:val="0"/>
          <w:sz w:val="28"/>
          <w:szCs w:val="28"/>
        </w:rPr>
        <w:t xml:space="preserve">  </w:t>
      </w:r>
    </w:p>
    <w:p w14:paraId="66DDF7D7" w14:textId="007B5634" w:rsidR="0037366C" w:rsidRPr="00CA19AD" w:rsidRDefault="005F218A" w:rsidP="00CA19AD">
      <w:pPr>
        <w:spacing w:line="360" w:lineRule="auto"/>
        <w:ind w:firstLineChars="400" w:firstLine="1124"/>
        <w:rPr>
          <w:rFonts w:ascii="黑体" w:eastAsia="黑体" w:hAnsi="黑体" w:cs="Times New Roman"/>
          <w:b/>
          <w:bCs/>
          <w:kern w:val="44"/>
          <w:sz w:val="28"/>
          <w:szCs w:val="28"/>
        </w:rPr>
      </w:pPr>
      <w:r w:rsidRPr="00CA19AD">
        <w:rPr>
          <w:rFonts w:ascii="黑体" w:eastAsia="黑体" w:hAnsi="黑体" w:cs="Times New Roman"/>
          <w:b/>
          <w:bCs/>
          <w:kern w:val="44"/>
          <w:sz w:val="28"/>
          <w:szCs w:val="28"/>
        </w:rPr>
        <w:t>广州市</w:t>
      </w:r>
      <w:r w:rsidR="00B0587D">
        <w:rPr>
          <w:rFonts w:ascii="黑体" w:eastAsia="黑体" w:hAnsi="黑体" w:cs="Times New Roman" w:hint="eastAsia"/>
          <w:b/>
          <w:bCs/>
          <w:kern w:val="44"/>
          <w:sz w:val="28"/>
          <w:szCs w:val="28"/>
        </w:rPr>
        <w:t>基础与应用基础研究项目</w:t>
      </w:r>
      <w:r w:rsidRPr="00CA19AD">
        <w:rPr>
          <w:rFonts w:ascii="黑体" w:eastAsia="黑体" w:hAnsi="黑体" w:cs="Times New Roman" w:hint="eastAsia"/>
          <w:b/>
          <w:bCs/>
          <w:kern w:val="44"/>
          <w:sz w:val="28"/>
          <w:szCs w:val="28"/>
        </w:rPr>
        <w:t>年度</w:t>
      </w:r>
      <w:r w:rsidRPr="00CA19AD">
        <w:rPr>
          <w:rFonts w:ascii="黑体" w:eastAsia="黑体" w:hAnsi="黑体" w:cs="Times New Roman"/>
          <w:b/>
          <w:bCs/>
          <w:kern w:val="44"/>
          <w:sz w:val="28"/>
          <w:szCs w:val="28"/>
        </w:rPr>
        <w:t>执行</w:t>
      </w:r>
      <w:r w:rsidR="00B10866" w:rsidRPr="00CA19AD">
        <w:rPr>
          <w:rFonts w:ascii="黑体" w:eastAsia="黑体" w:hAnsi="黑体" w:cs="Times New Roman" w:hint="eastAsia"/>
          <w:b/>
          <w:bCs/>
          <w:kern w:val="44"/>
          <w:sz w:val="28"/>
          <w:szCs w:val="28"/>
        </w:rPr>
        <w:t>报告</w:t>
      </w:r>
    </w:p>
    <w:p w14:paraId="1BEEF7C7" w14:textId="082F365D" w:rsidR="005F218A" w:rsidRDefault="005F218A" w:rsidP="00CA19AD">
      <w:pPr>
        <w:spacing w:line="360" w:lineRule="auto"/>
        <w:ind w:firstLineChars="200" w:firstLine="562"/>
        <w:rPr>
          <w:rFonts w:ascii="黑体" w:eastAsia="黑体" w:hAnsi="黑体" w:cs="Times New Roman"/>
          <w:b/>
          <w:bCs/>
          <w:kern w:val="44"/>
          <w:sz w:val="28"/>
          <w:szCs w:val="28"/>
        </w:rPr>
      </w:pPr>
      <w:r w:rsidRPr="00CA19AD">
        <w:rPr>
          <w:rFonts w:ascii="黑体" w:eastAsia="黑体" w:hAnsi="黑体" w:cs="Times New Roman" w:hint="eastAsia"/>
          <w:b/>
          <w:bCs/>
          <w:kern w:val="44"/>
          <w:sz w:val="28"/>
          <w:szCs w:val="28"/>
        </w:rPr>
        <w:t xml:space="preserve">          </w:t>
      </w:r>
      <w:r w:rsidR="00CA19AD">
        <w:rPr>
          <w:rFonts w:ascii="黑体" w:eastAsia="黑体" w:hAnsi="黑体" w:cs="Times New Roman" w:hint="eastAsia"/>
          <w:b/>
          <w:bCs/>
          <w:kern w:val="44"/>
          <w:sz w:val="28"/>
          <w:szCs w:val="28"/>
        </w:rPr>
        <w:t xml:space="preserve">   </w:t>
      </w:r>
      <w:r w:rsidRPr="00CA19AD">
        <w:rPr>
          <w:rFonts w:ascii="黑体" w:eastAsia="黑体" w:hAnsi="黑体" w:cs="Times New Roman" w:hint="eastAsia"/>
          <w:b/>
          <w:bCs/>
          <w:kern w:val="44"/>
          <w:sz w:val="28"/>
          <w:szCs w:val="28"/>
        </w:rPr>
        <w:t>（二级单位填写）</w:t>
      </w:r>
    </w:p>
    <w:p w14:paraId="2AB86DFF" w14:textId="1E7C4953" w:rsidR="00262440" w:rsidRPr="00CA19AD" w:rsidRDefault="00262440" w:rsidP="00CA19AD">
      <w:pPr>
        <w:spacing w:line="360" w:lineRule="auto"/>
        <w:ind w:firstLineChars="200" w:firstLine="562"/>
        <w:rPr>
          <w:rFonts w:ascii="黑体" w:eastAsia="黑体" w:hAnsi="黑体" w:cs="Times New Roman"/>
          <w:b/>
          <w:bCs/>
          <w:kern w:val="44"/>
          <w:sz w:val="28"/>
          <w:szCs w:val="28"/>
        </w:rPr>
      </w:pPr>
      <w:r>
        <w:rPr>
          <w:rFonts w:ascii="黑体" w:eastAsia="黑体" w:hAnsi="黑体" w:cs="Times New Roman" w:hint="eastAsia"/>
          <w:b/>
          <w:bCs/>
          <w:kern w:val="44"/>
          <w:sz w:val="28"/>
          <w:szCs w:val="28"/>
        </w:rPr>
        <w:t xml:space="preserve">                 </w:t>
      </w:r>
    </w:p>
    <w:p w14:paraId="1C56786F" w14:textId="2D1E5D00" w:rsidR="005F218A" w:rsidRDefault="00B10866" w:rsidP="005F218A">
      <w:pPr>
        <w:spacing w:line="360" w:lineRule="auto"/>
        <w:ind w:firstLineChars="200" w:firstLine="640"/>
        <w:rPr>
          <w:rFonts w:ascii="仿宋" w:eastAsia="仿宋"/>
          <w:kern w:val="0"/>
          <w:sz w:val="32"/>
          <w:szCs w:val="32"/>
        </w:rPr>
      </w:pPr>
      <w:r>
        <w:rPr>
          <w:rFonts w:ascii="仿宋" w:eastAsia="仿宋" w:hint="eastAsia"/>
          <w:kern w:val="0"/>
          <w:sz w:val="32"/>
          <w:szCs w:val="32"/>
        </w:rPr>
        <w:t>提纲内容需包含：</w:t>
      </w:r>
    </w:p>
    <w:p w14:paraId="4EF9205A" w14:textId="2A015F55" w:rsidR="007135B8" w:rsidRDefault="007135B8" w:rsidP="007135B8">
      <w:pPr>
        <w:spacing w:line="360" w:lineRule="auto"/>
        <w:ind w:firstLine="640"/>
        <w:rPr>
          <w:rFonts w:ascii="仿宋" w:eastAsia="仿宋"/>
          <w:sz w:val="32"/>
          <w:szCs w:val="32"/>
        </w:rPr>
      </w:pPr>
      <w:r>
        <w:rPr>
          <w:rFonts w:ascii="仿宋" w:eastAsia="仿宋" w:hint="eastAsia"/>
          <w:kern w:val="0"/>
          <w:sz w:val="32"/>
          <w:szCs w:val="32"/>
        </w:rPr>
        <w:t>1.</w:t>
      </w:r>
      <w:r w:rsidRPr="001A3470">
        <w:rPr>
          <w:rFonts w:ascii="仿宋" w:eastAsia="仿宋" w:hint="eastAsia"/>
          <w:kern w:val="0"/>
          <w:sz w:val="32"/>
          <w:szCs w:val="32"/>
        </w:rPr>
        <w:t>本年度基础研究项目的</w:t>
      </w:r>
      <w:r w:rsidRPr="001A3470">
        <w:rPr>
          <w:rFonts w:ascii="仿宋" w:eastAsia="仿宋"/>
          <w:sz w:val="32"/>
          <w:szCs w:val="32"/>
        </w:rPr>
        <w:t>经费执行进度、主要绩效和亮点成果等情况</w:t>
      </w:r>
      <w:r>
        <w:rPr>
          <w:rFonts w:ascii="仿宋" w:eastAsia="仿宋" w:hint="eastAsia"/>
          <w:sz w:val="32"/>
          <w:szCs w:val="32"/>
        </w:rPr>
        <w:t>。</w:t>
      </w:r>
    </w:p>
    <w:p w14:paraId="1C4AF7E9" w14:textId="3D9E5101" w:rsidR="007135B8" w:rsidRPr="007135B8" w:rsidRDefault="007135B8" w:rsidP="007135B8">
      <w:pPr>
        <w:spacing w:line="360" w:lineRule="auto"/>
        <w:ind w:firstLine="640"/>
        <w:rPr>
          <w:rFonts w:ascii="仿宋" w:eastAsia="仿宋"/>
          <w:sz w:val="32"/>
          <w:szCs w:val="32"/>
        </w:rPr>
      </w:pPr>
      <w:r>
        <w:rPr>
          <w:rFonts w:ascii="仿宋" w:eastAsia="仿宋" w:hint="eastAsia"/>
          <w:sz w:val="32"/>
          <w:szCs w:val="32"/>
        </w:rPr>
        <w:t>2.本单位的基础研究项目存在的问题和解决的措施、下一步的工作计划。</w:t>
      </w:r>
    </w:p>
    <w:p w14:paraId="00E2A757" w14:textId="0EDCB615" w:rsidR="00B10866" w:rsidRPr="000A75C4" w:rsidRDefault="007135B8" w:rsidP="001D20C6">
      <w:pPr>
        <w:spacing w:line="360" w:lineRule="auto"/>
        <w:ind w:firstLine="640"/>
        <w:rPr>
          <w:rFonts w:ascii="仿宋" w:eastAsia="仿宋"/>
          <w:kern w:val="0"/>
          <w:sz w:val="32"/>
          <w:szCs w:val="32"/>
        </w:rPr>
      </w:pPr>
      <w:r>
        <w:rPr>
          <w:rFonts w:ascii="仿宋" w:eastAsia="仿宋" w:hint="eastAsia"/>
          <w:kern w:val="0"/>
          <w:sz w:val="32"/>
          <w:szCs w:val="32"/>
        </w:rPr>
        <w:t>3</w:t>
      </w:r>
      <w:r w:rsidR="00B10866">
        <w:rPr>
          <w:rFonts w:ascii="仿宋" w:eastAsia="仿宋" w:hint="eastAsia"/>
          <w:kern w:val="0"/>
          <w:sz w:val="32"/>
          <w:szCs w:val="32"/>
        </w:rPr>
        <w:t>.</w:t>
      </w:r>
      <w:r w:rsidR="00B10866" w:rsidRPr="001A3470">
        <w:rPr>
          <w:rFonts w:ascii="仿宋" w:eastAsia="仿宋" w:hint="eastAsia"/>
          <w:kern w:val="0"/>
          <w:sz w:val="32"/>
          <w:szCs w:val="32"/>
        </w:rPr>
        <w:t>基础研究项目（</w:t>
      </w:r>
      <w:r w:rsidR="001D20C6">
        <w:rPr>
          <w:rFonts w:ascii="仿宋" w:eastAsia="仿宋" w:hint="eastAsia"/>
          <w:kern w:val="0"/>
          <w:sz w:val="32"/>
          <w:szCs w:val="32"/>
        </w:rPr>
        <w:t>立项</w:t>
      </w:r>
      <w:r w:rsidR="000A75C4">
        <w:rPr>
          <w:rFonts w:ascii="仿宋" w:eastAsia="仿宋" w:hint="eastAsia"/>
          <w:kern w:val="0"/>
          <w:sz w:val="32"/>
          <w:szCs w:val="32"/>
        </w:rPr>
        <w:t>时间为2019年或以后的基础研究项目）</w:t>
      </w:r>
      <w:r w:rsidR="001D20C6">
        <w:rPr>
          <w:rFonts w:ascii="仿宋" w:eastAsia="仿宋" w:hint="eastAsia"/>
          <w:kern w:val="0"/>
          <w:sz w:val="32"/>
          <w:szCs w:val="32"/>
        </w:rPr>
        <w:t>完成</w:t>
      </w:r>
      <w:r w:rsidR="001D20C6" w:rsidRPr="001A3470">
        <w:rPr>
          <w:rFonts w:ascii="仿宋" w:eastAsia="仿宋" w:hint="eastAsia"/>
          <w:kern w:val="0"/>
          <w:sz w:val="32"/>
          <w:szCs w:val="32"/>
        </w:rPr>
        <w:t>情况</w:t>
      </w:r>
      <w:r w:rsidR="001D20C6">
        <w:rPr>
          <w:rFonts w:ascii="仿宋" w:eastAsia="仿宋" w:hint="eastAsia"/>
          <w:kern w:val="0"/>
          <w:sz w:val="32"/>
          <w:szCs w:val="32"/>
        </w:rPr>
        <w:t>：本年度</w:t>
      </w:r>
      <w:r w:rsidR="00A37603">
        <w:rPr>
          <w:rFonts w:ascii="仿宋" w:eastAsia="仿宋" w:hint="eastAsia"/>
          <w:kern w:val="0"/>
          <w:sz w:val="32"/>
          <w:szCs w:val="32"/>
        </w:rPr>
        <w:t>通过验收的</w:t>
      </w:r>
      <w:r w:rsidR="00262440">
        <w:rPr>
          <w:rFonts w:ascii="仿宋" w:eastAsia="仿宋" w:hint="eastAsia"/>
          <w:kern w:val="0"/>
          <w:sz w:val="32"/>
          <w:szCs w:val="32"/>
        </w:rPr>
        <w:t>基础与应用基础研究项目</w:t>
      </w:r>
      <w:r w:rsidR="00A37603">
        <w:rPr>
          <w:rFonts w:ascii="仿宋" w:eastAsia="仿宋" w:hint="eastAsia"/>
          <w:kern w:val="0"/>
          <w:sz w:val="32"/>
          <w:szCs w:val="32"/>
        </w:rPr>
        <w:t>数量，</w:t>
      </w:r>
      <w:r w:rsidR="00262440">
        <w:rPr>
          <w:rFonts w:ascii="仿宋" w:eastAsia="仿宋" w:hint="eastAsia"/>
          <w:kern w:val="0"/>
          <w:sz w:val="32"/>
          <w:szCs w:val="32"/>
        </w:rPr>
        <w:t>申请</w:t>
      </w:r>
      <w:r w:rsidR="00593DA7">
        <w:rPr>
          <w:rFonts w:ascii="仿宋" w:eastAsia="仿宋" w:hint="eastAsia"/>
          <w:kern w:val="0"/>
          <w:sz w:val="32"/>
          <w:szCs w:val="32"/>
        </w:rPr>
        <w:t>变更或者</w:t>
      </w:r>
      <w:r w:rsidR="00A37603">
        <w:rPr>
          <w:rFonts w:ascii="仿宋" w:eastAsia="仿宋" w:hint="eastAsia"/>
          <w:kern w:val="0"/>
          <w:sz w:val="32"/>
          <w:szCs w:val="32"/>
        </w:rPr>
        <w:t>终止的</w:t>
      </w:r>
      <w:r w:rsidR="00593DA7">
        <w:rPr>
          <w:rFonts w:ascii="仿宋" w:eastAsia="仿宋" w:hint="eastAsia"/>
          <w:kern w:val="0"/>
          <w:sz w:val="32"/>
          <w:szCs w:val="32"/>
        </w:rPr>
        <w:t>项目</w:t>
      </w:r>
      <w:r w:rsidR="00A37603">
        <w:rPr>
          <w:rFonts w:ascii="仿宋" w:eastAsia="仿宋" w:hint="eastAsia"/>
          <w:kern w:val="0"/>
          <w:sz w:val="32"/>
          <w:szCs w:val="32"/>
        </w:rPr>
        <w:t>数量等）</w:t>
      </w:r>
      <w:r w:rsidR="00820730">
        <w:rPr>
          <w:rFonts w:ascii="仿宋" w:eastAsia="仿宋" w:hint="eastAsia"/>
          <w:kern w:val="0"/>
          <w:sz w:val="32"/>
          <w:szCs w:val="32"/>
        </w:rPr>
        <w:t>。</w:t>
      </w:r>
    </w:p>
    <w:p w14:paraId="6C79DC14" w14:textId="77777777" w:rsidR="00EF7033" w:rsidRPr="00503B5B" w:rsidRDefault="00503B5B" w:rsidP="00503B5B">
      <w:pPr>
        <w:spacing w:line="360" w:lineRule="auto"/>
        <w:ind w:firstLineChars="200" w:firstLine="640"/>
        <w:rPr>
          <w:rFonts w:ascii="仿宋_GB2312" w:eastAsia="仿宋_GB2312" w:cs="宋体"/>
          <w:color w:val="FF0000"/>
          <w:kern w:val="0"/>
          <w:sz w:val="32"/>
          <w:szCs w:val="32"/>
        </w:rPr>
      </w:pPr>
      <w:r>
        <w:rPr>
          <w:rFonts w:ascii="仿宋_GB2312" w:eastAsia="仿宋_GB2312" w:cs="宋体"/>
          <w:noProof/>
          <w:color w:val="FF0000"/>
          <w:kern w:val="0"/>
          <w:sz w:val="32"/>
          <w:szCs w:val="32"/>
        </w:rPr>
        <w:lastRenderedPageBreak/>
        <w:drawing>
          <wp:inline distT="0" distB="0" distL="0" distR="0" wp14:anchorId="05D16D72" wp14:editId="26FE5DEA">
            <wp:extent cx="4529469" cy="810201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变更流程绘图1.jpg"/>
                    <pic:cNvPicPr/>
                  </pic:nvPicPr>
                  <pic:blipFill>
                    <a:blip r:embed="rId11">
                      <a:extLst>
                        <a:ext uri="{28A0092B-C50C-407E-A947-70E740481C1C}">
                          <a14:useLocalDpi xmlns:a14="http://schemas.microsoft.com/office/drawing/2010/main" val="0"/>
                        </a:ext>
                      </a:extLst>
                    </a:blip>
                    <a:stretch>
                      <a:fillRect/>
                    </a:stretch>
                  </pic:blipFill>
                  <pic:spPr>
                    <a:xfrm>
                      <a:off x="0" y="0"/>
                      <a:ext cx="4533313" cy="8108885"/>
                    </a:xfrm>
                    <a:prstGeom prst="rect">
                      <a:avLst/>
                    </a:prstGeom>
                  </pic:spPr>
                </pic:pic>
              </a:graphicData>
            </a:graphic>
          </wp:inline>
        </w:drawing>
      </w:r>
    </w:p>
    <w:p w14:paraId="2E22EA58" w14:textId="77777777" w:rsidR="001D20C6" w:rsidRDefault="001D20C6">
      <w:pPr>
        <w:spacing w:line="360" w:lineRule="auto"/>
        <w:rPr>
          <w:rFonts w:ascii="黑体" w:eastAsia="黑体" w:hAnsi="黑体" w:cs="宋体"/>
          <w:kern w:val="0"/>
          <w:sz w:val="28"/>
          <w:szCs w:val="28"/>
        </w:rPr>
      </w:pPr>
    </w:p>
    <w:p w14:paraId="13E2AECC" w14:textId="3F1D238A" w:rsidR="0037366C" w:rsidRPr="00CA19AD" w:rsidRDefault="004800B6" w:rsidP="00D626D4">
      <w:pPr>
        <w:spacing w:line="360" w:lineRule="auto"/>
        <w:rPr>
          <w:rFonts w:ascii="黑体" w:eastAsia="黑体" w:hAnsi="黑体" w:cs="宋体"/>
          <w:kern w:val="0"/>
          <w:sz w:val="28"/>
          <w:szCs w:val="28"/>
        </w:rPr>
      </w:pPr>
      <w:r w:rsidRPr="00CA19AD">
        <w:rPr>
          <w:rFonts w:ascii="黑体" w:eastAsia="黑体" w:hAnsi="黑体" w:cs="宋体" w:hint="eastAsia"/>
          <w:kern w:val="0"/>
          <w:sz w:val="28"/>
          <w:szCs w:val="28"/>
        </w:rPr>
        <w:lastRenderedPageBreak/>
        <w:t>附件</w:t>
      </w:r>
      <w:r w:rsidR="00385914" w:rsidRPr="00CA19AD">
        <w:rPr>
          <w:rFonts w:ascii="黑体" w:eastAsia="黑体" w:hAnsi="黑体" w:cs="宋体" w:hint="eastAsia"/>
          <w:kern w:val="0"/>
          <w:sz w:val="28"/>
          <w:szCs w:val="28"/>
        </w:rPr>
        <w:t>8</w:t>
      </w:r>
      <w:r w:rsidR="00EE4039" w:rsidRPr="00CA19AD">
        <w:rPr>
          <w:rFonts w:ascii="黑体" w:eastAsia="黑体" w:hAnsi="黑体" w:cs="宋体" w:hint="eastAsia"/>
          <w:kern w:val="0"/>
          <w:sz w:val="28"/>
          <w:szCs w:val="28"/>
        </w:rPr>
        <w:t>：</w:t>
      </w:r>
    </w:p>
    <w:p w14:paraId="7A589548" w14:textId="77777777" w:rsidR="0037366C" w:rsidRPr="00CA19AD" w:rsidRDefault="004800B6">
      <w:pPr>
        <w:jc w:val="center"/>
        <w:rPr>
          <w:rFonts w:ascii="黑体" w:eastAsia="黑体" w:hAnsi="黑体" w:cs="Times New Roman"/>
          <w:sz w:val="28"/>
          <w:szCs w:val="28"/>
        </w:rPr>
      </w:pPr>
      <w:r w:rsidRPr="00CA19AD">
        <w:rPr>
          <w:rFonts w:ascii="黑体" w:eastAsia="黑体" w:hAnsi="黑体" w:cs="Times New Roman"/>
          <w:sz w:val="28"/>
          <w:szCs w:val="28"/>
        </w:rPr>
        <w:t>广州市</w:t>
      </w:r>
      <w:r w:rsidRPr="00CA19AD">
        <w:rPr>
          <w:rFonts w:ascii="黑体" w:eastAsia="黑体" w:hAnsi="黑体" w:cs="Times New Roman" w:hint="eastAsia"/>
          <w:sz w:val="28"/>
          <w:szCs w:val="28"/>
        </w:rPr>
        <w:t>基础与</w:t>
      </w:r>
      <w:r w:rsidRPr="00CA19AD">
        <w:rPr>
          <w:rFonts w:ascii="黑体" w:eastAsia="黑体" w:hAnsi="黑体" w:cs="Times New Roman"/>
          <w:sz w:val="28"/>
          <w:szCs w:val="28"/>
        </w:rPr>
        <w:t>应用基础项目</w:t>
      </w:r>
      <w:r w:rsidRPr="00CA19AD">
        <w:rPr>
          <w:rFonts w:ascii="黑体" w:eastAsia="黑体" w:hAnsi="黑体" w:cs="Times New Roman" w:hint="eastAsia"/>
          <w:sz w:val="28"/>
          <w:szCs w:val="28"/>
        </w:rPr>
        <w:t>变更备案</w:t>
      </w:r>
      <w:r w:rsidRPr="00CA19AD">
        <w:rPr>
          <w:rFonts w:ascii="黑体" w:eastAsia="黑体" w:hAnsi="黑体" w:cs="Times New Roman"/>
          <w:sz w:val="28"/>
          <w:szCs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629"/>
        <w:gridCol w:w="1470"/>
        <w:gridCol w:w="2756"/>
      </w:tblGrid>
      <w:tr w:rsidR="0037366C" w14:paraId="39D1879E" w14:textId="77777777">
        <w:trPr>
          <w:cantSplit/>
          <w:trHeight w:val="597"/>
          <w:jc w:val="center"/>
        </w:trPr>
        <w:tc>
          <w:tcPr>
            <w:tcW w:w="2351" w:type="dxa"/>
            <w:tcBorders>
              <w:top w:val="single" w:sz="4" w:space="0" w:color="auto"/>
              <w:left w:val="single" w:sz="4" w:space="0" w:color="auto"/>
              <w:bottom w:val="single" w:sz="4" w:space="0" w:color="auto"/>
              <w:right w:val="single" w:sz="4" w:space="0" w:color="auto"/>
            </w:tcBorders>
            <w:vAlign w:val="center"/>
          </w:tcPr>
          <w:p w14:paraId="3363EECE"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项目名称</w:t>
            </w:r>
          </w:p>
          <w:p w14:paraId="1BCD3439"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及受理编号</w:t>
            </w:r>
          </w:p>
        </w:tc>
        <w:tc>
          <w:tcPr>
            <w:tcW w:w="6855" w:type="dxa"/>
            <w:gridSpan w:val="3"/>
            <w:tcBorders>
              <w:top w:val="single" w:sz="4" w:space="0" w:color="auto"/>
              <w:left w:val="single" w:sz="4" w:space="0" w:color="auto"/>
              <w:bottom w:val="single" w:sz="4" w:space="0" w:color="auto"/>
              <w:right w:val="single" w:sz="4" w:space="0" w:color="auto"/>
            </w:tcBorders>
            <w:vAlign w:val="center"/>
          </w:tcPr>
          <w:p w14:paraId="2A592AF3" w14:textId="77777777" w:rsidR="0037366C" w:rsidRDefault="0037366C">
            <w:pPr>
              <w:spacing w:line="300" w:lineRule="exact"/>
              <w:jc w:val="center"/>
              <w:rPr>
                <w:rFonts w:ascii="Times New Roman" w:eastAsia="仿宋_GB2312" w:hAnsi="Times New Roman" w:cs="Times New Roman"/>
                <w:sz w:val="24"/>
                <w:szCs w:val="24"/>
              </w:rPr>
            </w:pPr>
          </w:p>
        </w:tc>
      </w:tr>
      <w:tr w:rsidR="0037366C" w14:paraId="5CBC8E3D" w14:textId="77777777">
        <w:trPr>
          <w:trHeight w:val="601"/>
          <w:jc w:val="center"/>
        </w:trPr>
        <w:tc>
          <w:tcPr>
            <w:tcW w:w="2351" w:type="dxa"/>
            <w:tcBorders>
              <w:top w:val="single" w:sz="4" w:space="0" w:color="auto"/>
              <w:left w:val="single" w:sz="4" w:space="0" w:color="auto"/>
              <w:bottom w:val="single" w:sz="4" w:space="0" w:color="auto"/>
              <w:right w:val="single" w:sz="4" w:space="0" w:color="auto"/>
            </w:tcBorders>
            <w:vAlign w:val="center"/>
          </w:tcPr>
          <w:p w14:paraId="364C7BFC"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项目</w:t>
            </w:r>
            <w:r>
              <w:rPr>
                <w:rFonts w:ascii="Times New Roman" w:eastAsia="仿宋_GB2312" w:hAnsi="Times New Roman" w:cs="Times New Roman"/>
                <w:b/>
                <w:bCs/>
                <w:sz w:val="24"/>
                <w:szCs w:val="24"/>
              </w:rPr>
              <w:t>类别</w:t>
            </w:r>
          </w:p>
        </w:tc>
        <w:tc>
          <w:tcPr>
            <w:tcW w:w="6855" w:type="dxa"/>
            <w:gridSpan w:val="3"/>
            <w:tcBorders>
              <w:top w:val="single" w:sz="4" w:space="0" w:color="auto"/>
              <w:left w:val="single" w:sz="4" w:space="0" w:color="auto"/>
              <w:bottom w:val="single" w:sz="4" w:space="0" w:color="auto"/>
              <w:right w:val="single" w:sz="4" w:space="0" w:color="auto"/>
            </w:tcBorders>
            <w:vAlign w:val="center"/>
          </w:tcPr>
          <w:p w14:paraId="2F3D463E" w14:textId="77777777" w:rsidR="0037366C" w:rsidRDefault="004800B6">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博士</w:t>
            </w:r>
            <w:r>
              <w:rPr>
                <w:rFonts w:ascii="Times New Roman" w:eastAsia="仿宋_GB2312" w:hAnsi="Times New Roman" w:cs="Times New Roman"/>
                <w:sz w:val="24"/>
                <w:szCs w:val="24"/>
              </w:rPr>
              <w:t>青年人员类</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 xml:space="preserve">       2.</w:t>
            </w:r>
            <w:r>
              <w:rPr>
                <w:rFonts w:ascii="Times New Roman" w:eastAsia="仿宋_GB2312" w:hAnsi="Times New Roman" w:cs="Times New Roman" w:hint="eastAsia"/>
                <w:sz w:val="24"/>
                <w:szCs w:val="24"/>
              </w:rPr>
              <w:t>其他</w:t>
            </w:r>
            <w:r>
              <w:rPr>
                <w:rFonts w:ascii="Times New Roman" w:eastAsia="仿宋_GB2312" w:hAnsi="Times New Roman" w:cs="Times New Roman"/>
                <w:sz w:val="24"/>
                <w:szCs w:val="24"/>
              </w:rPr>
              <w:t>人员类（</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sz w:val="24"/>
                <w:szCs w:val="24"/>
              </w:rPr>
              <w:t>）</w:t>
            </w:r>
          </w:p>
        </w:tc>
      </w:tr>
      <w:tr w:rsidR="0037366C" w14:paraId="41768444" w14:textId="77777777">
        <w:trPr>
          <w:trHeight w:val="663"/>
          <w:jc w:val="center"/>
        </w:trPr>
        <w:tc>
          <w:tcPr>
            <w:tcW w:w="2351" w:type="dxa"/>
            <w:tcBorders>
              <w:top w:val="single" w:sz="4" w:space="0" w:color="auto"/>
              <w:left w:val="single" w:sz="4" w:space="0" w:color="auto"/>
              <w:bottom w:val="single" w:sz="4" w:space="0" w:color="auto"/>
              <w:right w:val="single" w:sz="4" w:space="0" w:color="auto"/>
            </w:tcBorders>
            <w:vAlign w:val="center"/>
          </w:tcPr>
          <w:p w14:paraId="48A9B292"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二级</w:t>
            </w:r>
            <w:r>
              <w:rPr>
                <w:rFonts w:ascii="Times New Roman" w:eastAsia="仿宋_GB2312" w:hAnsi="Times New Roman" w:cs="Times New Roman"/>
                <w:b/>
                <w:bCs/>
                <w:sz w:val="24"/>
                <w:szCs w:val="24"/>
              </w:rPr>
              <w:t>单位</w:t>
            </w:r>
          </w:p>
        </w:tc>
        <w:tc>
          <w:tcPr>
            <w:tcW w:w="6855" w:type="dxa"/>
            <w:gridSpan w:val="3"/>
            <w:tcBorders>
              <w:top w:val="single" w:sz="4" w:space="0" w:color="auto"/>
              <w:left w:val="single" w:sz="4" w:space="0" w:color="auto"/>
              <w:bottom w:val="single" w:sz="4" w:space="0" w:color="auto"/>
              <w:right w:val="single" w:sz="4" w:space="0" w:color="auto"/>
            </w:tcBorders>
            <w:vAlign w:val="center"/>
          </w:tcPr>
          <w:p w14:paraId="313460E8" w14:textId="77777777" w:rsidR="0037366C" w:rsidRDefault="0037366C">
            <w:pPr>
              <w:spacing w:line="300" w:lineRule="exact"/>
              <w:jc w:val="center"/>
              <w:rPr>
                <w:rFonts w:ascii="Times New Roman" w:eastAsia="仿宋_GB2312" w:hAnsi="Times New Roman" w:cs="Times New Roman"/>
                <w:sz w:val="24"/>
                <w:szCs w:val="24"/>
              </w:rPr>
            </w:pPr>
          </w:p>
        </w:tc>
      </w:tr>
      <w:tr w:rsidR="0037366C" w14:paraId="26049AE9" w14:textId="77777777">
        <w:trPr>
          <w:trHeight w:val="623"/>
          <w:jc w:val="center"/>
        </w:trPr>
        <w:tc>
          <w:tcPr>
            <w:tcW w:w="2351" w:type="dxa"/>
            <w:tcBorders>
              <w:top w:val="single" w:sz="4" w:space="0" w:color="auto"/>
              <w:left w:val="single" w:sz="4" w:space="0" w:color="auto"/>
              <w:bottom w:val="single" w:sz="4" w:space="0" w:color="auto"/>
              <w:right w:val="single" w:sz="4" w:space="0" w:color="auto"/>
            </w:tcBorders>
            <w:vAlign w:val="center"/>
          </w:tcPr>
          <w:p w14:paraId="7ABCF253"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项目起止时间</w:t>
            </w:r>
          </w:p>
        </w:tc>
        <w:tc>
          <w:tcPr>
            <w:tcW w:w="6855" w:type="dxa"/>
            <w:gridSpan w:val="3"/>
            <w:tcBorders>
              <w:top w:val="single" w:sz="4" w:space="0" w:color="auto"/>
              <w:left w:val="single" w:sz="4" w:space="0" w:color="auto"/>
              <w:bottom w:val="single" w:sz="4" w:space="0" w:color="auto"/>
              <w:right w:val="single" w:sz="4" w:space="0" w:color="auto"/>
            </w:tcBorders>
            <w:vAlign w:val="center"/>
          </w:tcPr>
          <w:p w14:paraId="3DA96140" w14:textId="77777777" w:rsidR="0037366C" w:rsidRDefault="0037366C">
            <w:pPr>
              <w:spacing w:line="300" w:lineRule="exact"/>
              <w:jc w:val="center"/>
              <w:rPr>
                <w:rFonts w:ascii="Times New Roman" w:eastAsia="仿宋_GB2312" w:hAnsi="Times New Roman" w:cs="Times New Roman"/>
                <w:sz w:val="24"/>
                <w:szCs w:val="24"/>
              </w:rPr>
            </w:pPr>
          </w:p>
        </w:tc>
      </w:tr>
      <w:tr w:rsidR="0037366C" w14:paraId="43E91C40" w14:textId="77777777">
        <w:trPr>
          <w:trHeight w:val="632"/>
          <w:jc w:val="center"/>
        </w:trPr>
        <w:tc>
          <w:tcPr>
            <w:tcW w:w="2351" w:type="dxa"/>
            <w:tcBorders>
              <w:top w:val="single" w:sz="4" w:space="0" w:color="auto"/>
              <w:left w:val="single" w:sz="4" w:space="0" w:color="auto"/>
              <w:bottom w:val="single" w:sz="4" w:space="0" w:color="auto"/>
              <w:right w:val="single" w:sz="4" w:space="0" w:color="auto"/>
            </w:tcBorders>
            <w:vAlign w:val="center"/>
          </w:tcPr>
          <w:p w14:paraId="19B79B23"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项目</w:t>
            </w:r>
            <w:r>
              <w:rPr>
                <w:rFonts w:ascii="Times New Roman" w:eastAsia="仿宋_GB2312" w:hAnsi="Times New Roman" w:cs="Times New Roman"/>
                <w:b/>
                <w:bCs/>
                <w:sz w:val="24"/>
                <w:szCs w:val="24"/>
              </w:rPr>
              <w:t>负责人</w:t>
            </w:r>
          </w:p>
        </w:tc>
        <w:tc>
          <w:tcPr>
            <w:tcW w:w="2629" w:type="dxa"/>
            <w:tcBorders>
              <w:top w:val="single" w:sz="4" w:space="0" w:color="auto"/>
              <w:left w:val="single" w:sz="4" w:space="0" w:color="auto"/>
              <w:bottom w:val="single" w:sz="4" w:space="0" w:color="auto"/>
              <w:right w:val="single" w:sz="4" w:space="0" w:color="auto"/>
            </w:tcBorders>
            <w:vAlign w:val="center"/>
          </w:tcPr>
          <w:p w14:paraId="33C753EC" w14:textId="77777777" w:rsidR="0037366C" w:rsidRDefault="0037366C">
            <w:pPr>
              <w:spacing w:line="300" w:lineRule="exact"/>
              <w:jc w:val="center"/>
              <w:rPr>
                <w:rFonts w:ascii="Times New Roman" w:eastAsia="仿宋_GB2312"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0EB6625"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E-mail</w:t>
            </w:r>
          </w:p>
        </w:tc>
        <w:tc>
          <w:tcPr>
            <w:tcW w:w="2756" w:type="dxa"/>
            <w:tcBorders>
              <w:top w:val="single" w:sz="4" w:space="0" w:color="auto"/>
              <w:left w:val="single" w:sz="4" w:space="0" w:color="auto"/>
              <w:bottom w:val="single" w:sz="4" w:space="0" w:color="auto"/>
              <w:right w:val="single" w:sz="4" w:space="0" w:color="auto"/>
            </w:tcBorders>
            <w:vAlign w:val="center"/>
          </w:tcPr>
          <w:p w14:paraId="61BA5203" w14:textId="77777777" w:rsidR="0037366C" w:rsidRDefault="0037366C">
            <w:pPr>
              <w:spacing w:line="300" w:lineRule="exact"/>
              <w:jc w:val="center"/>
              <w:rPr>
                <w:rFonts w:ascii="Times New Roman" w:eastAsia="仿宋_GB2312" w:hAnsi="Times New Roman" w:cs="Times New Roman"/>
                <w:sz w:val="24"/>
                <w:szCs w:val="24"/>
              </w:rPr>
            </w:pPr>
          </w:p>
        </w:tc>
      </w:tr>
      <w:tr w:rsidR="0037366C" w14:paraId="773E3D27" w14:textId="77777777">
        <w:trPr>
          <w:trHeight w:val="632"/>
          <w:jc w:val="center"/>
        </w:trPr>
        <w:tc>
          <w:tcPr>
            <w:tcW w:w="2351" w:type="dxa"/>
            <w:tcBorders>
              <w:top w:val="single" w:sz="4" w:space="0" w:color="auto"/>
              <w:left w:val="single" w:sz="4" w:space="0" w:color="auto"/>
              <w:bottom w:val="single" w:sz="4" w:space="0" w:color="auto"/>
              <w:right w:val="single" w:sz="4" w:space="0" w:color="auto"/>
            </w:tcBorders>
            <w:vAlign w:val="center"/>
          </w:tcPr>
          <w:p w14:paraId="60ED9C6A"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手机号</w:t>
            </w:r>
          </w:p>
        </w:tc>
        <w:tc>
          <w:tcPr>
            <w:tcW w:w="2629" w:type="dxa"/>
            <w:tcBorders>
              <w:top w:val="single" w:sz="4" w:space="0" w:color="auto"/>
              <w:left w:val="single" w:sz="4" w:space="0" w:color="auto"/>
              <w:bottom w:val="single" w:sz="4" w:space="0" w:color="auto"/>
              <w:right w:val="single" w:sz="4" w:space="0" w:color="auto"/>
            </w:tcBorders>
            <w:vAlign w:val="center"/>
          </w:tcPr>
          <w:p w14:paraId="16966E32" w14:textId="77777777" w:rsidR="0037366C" w:rsidRDefault="0037366C">
            <w:pPr>
              <w:spacing w:line="300" w:lineRule="exact"/>
              <w:jc w:val="center"/>
              <w:rPr>
                <w:rFonts w:ascii="Times New Roman" w:eastAsia="仿宋_GB2312"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40E25EB"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办公电话</w:t>
            </w:r>
          </w:p>
        </w:tc>
        <w:tc>
          <w:tcPr>
            <w:tcW w:w="2756" w:type="dxa"/>
            <w:tcBorders>
              <w:top w:val="single" w:sz="4" w:space="0" w:color="auto"/>
              <w:left w:val="single" w:sz="4" w:space="0" w:color="auto"/>
              <w:bottom w:val="single" w:sz="4" w:space="0" w:color="auto"/>
              <w:right w:val="single" w:sz="4" w:space="0" w:color="auto"/>
            </w:tcBorders>
            <w:vAlign w:val="center"/>
          </w:tcPr>
          <w:p w14:paraId="4DD17339" w14:textId="77777777" w:rsidR="0037366C" w:rsidRDefault="0037366C">
            <w:pPr>
              <w:spacing w:line="300" w:lineRule="exact"/>
              <w:jc w:val="center"/>
              <w:rPr>
                <w:rFonts w:ascii="Times New Roman" w:eastAsia="仿宋_GB2312" w:hAnsi="Times New Roman" w:cs="Times New Roman"/>
                <w:sz w:val="24"/>
                <w:szCs w:val="24"/>
              </w:rPr>
            </w:pPr>
          </w:p>
        </w:tc>
      </w:tr>
      <w:tr w:rsidR="0037366C" w14:paraId="32C05587" w14:textId="77777777">
        <w:trPr>
          <w:trHeight w:val="3099"/>
          <w:jc w:val="center"/>
        </w:trPr>
        <w:tc>
          <w:tcPr>
            <w:tcW w:w="2351" w:type="dxa"/>
            <w:tcBorders>
              <w:top w:val="single" w:sz="4" w:space="0" w:color="auto"/>
              <w:left w:val="single" w:sz="4" w:space="0" w:color="auto"/>
              <w:bottom w:val="single" w:sz="4" w:space="0" w:color="auto"/>
              <w:right w:val="single" w:sz="4" w:space="0" w:color="auto"/>
            </w:tcBorders>
            <w:vAlign w:val="center"/>
          </w:tcPr>
          <w:p w14:paraId="29BCED24" w14:textId="77777777" w:rsidR="0037366C" w:rsidRDefault="004800B6">
            <w:pPr>
              <w:spacing w:line="48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项目合同变更</w:t>
            </w:r>
          </w:p>
          <w:p w14:paraId="4FE24E2D"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备案内容及原因</w:t>
            </w:r>
          </w:p>
        </w:tc>
        <w:tc>
          <w:tcPr>
            <w:tcW w:w="6855" w:type="dxa"/>
            <w:gridSpan w:val="3"/>
            <w:tcBorders>
              <w:top w:val="single" w:sz="4" w:space="0" w:color="auto"/>
              <w:left w:val="single" w:sz="4" w:space="0" w:color="auto"/>
              <w:bottom w:val="single" w:sz="4" w:space="0" w:color="auto"/>
              <w:right w:val="single" w:sz="4" w:space="0" w:color="auto"/>
            </w:tcBorders>
            <w:vAlign w:val="center"/>
          </w:tcPr>
          <w:p w14:paraId="37DDF4DB" w14:textId="77777777" w:rsidR="0037366C" w:rsidRDefault="004800B6">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变更</w:t>
            </w:r>
            <w:r>
              <w:rPr>
                <w:rFonts w:ascii="Times New Roman" w:eastAsia="仿宋_GB2312" w:hAnsi="Times New Roman" w:cs="Times New Roman"/>
                <w:sz w:val="24"/>
                <w:szCs w:val="24"/>
              </w:rPr>
              <w:t>内容：</w:t>
            </w:r>
          </w:p>
          <w:p w14:paraId="59074D99" w14:textId="77777777" w:rsidR="0037366C" w:rsidRDefault="0037366C">
            <w:pPr>
              <w:spacing w:line="300" w:lineRule="exact"/>
              <w:rPr>
                <w:rFonts w:ascii="Times New Roman" w:eastAsia="仿宋_GB2312" w:hAnsi="Times New Roman" w:cs="Times New Roman"/>
                <w:sz w:val="24"/>
                <w:szCs w:val="24"/>
              </w:rPr>
            </w:pPr>
          </w:p>
          <w:p w14:paraId="0838D0D6" w14:textId="77777777" w:rsidR="0037366C" w:rsidRDefault="0037366C">
            <w:pPr>
              <w:spacing w:line="300" w:lineRule="exact"/>
              <w:rPr>
                <w:rFonts w:ascii="Times New Roman" w:eastAsia="仿宋_GB2312" w:hAnsi="Times New Roman" w:cs="Times New Roman"/>
                <w:sz w:val="24"/>
                <w:szCs w:val="24"/>
              </w:rPr>
            </w:pPr>
          </w:p>
          <w:p w14:paraId="06B04496" w14:textId="77777777" w:rsidR="0037366C" w:rsidRDefault="0037366C">
            <w:pPr>
              <w:spacing w:line="300" w:lineRule="exact"/>
              <w:rPr>
                <w:rFonts w:ascii="Times New Roman" w:eastAsia="仿宋_GB2312" w:hAnsi="Times New Roman" w:cs="Times New Roman"/>
                <w:sz w:val="24"/>
                <w:szCs w:val="24"/>
              </w:rPr>
            </w:pPr>
          </w:p>
          <w:p w14:paraId="3343F3BA" w14:textId="77777777" w:rsidR="0037366C" w:rsidRDefault="0037366C">
            <w:pPr>
              <w:spacing w:line="300" w:lineRule="exact"/>
              <w:rPr>
                <w:rFonts w:ascii="Times New Roman" w:eastAsia="仿宋_GB2312" w:hAnsi="Times New Roman" w:cs="Times New Roman"/>
                <w:sz w:val="24"/>
                <w:szCs w:val="24"/>
              </w:rPr>
            </w:pPr>
          </w:p>
          <w:p w14:paraId="50E9FA1D" w14:textId="77777777" w:rsidR="0037366C" w:rsidRDefault="004800B6">
            <w:pPr>
              <w:spacing w:line="3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变更</w:t>
            </w:r>
            <w:r>
              <w:rPr>
                <w:rFonts w:ascii="Times New Roman" w:eastAsia="仿宋_GB2312" w:hAnsi="Times New Roman" w:cs="Times New Roman"/>
                <w:sz w:val="24"/>
                <w:szCs w:val="24"/>
              </w:rPr>
              <w:t>原因：</w:t>
            </w:r>
          </w:p>
          <w:p w14:paraId="3B2D18AE" w14:textId="77777777" w:rsidR="0037366C" w:rsidRDefault="0037366C">
            <w:pPr>
              <w:spacing w:line="300" w:lineRule="exact"/>
              <w:ind w:firstLineChars="900" w:firstLine="2160"/>
              <w:rPr>
                <w:rFonts w:ascii="Times New Roman" w:eastAsia="仿宋_GB2312" w:hAnsi="Times New Roman" w:cs="Times New Roman"/>
                <w:sz w:val="24"/>
                <w:szCs w:val="24"/>
              </w:rPr>
            </w:pPr>
          </w:p>
          <w:p w14:paraId="4C18A580" w14:textId="77777777" w:rsidR="0037366C" w:rsidRDefault="0037366C">
            <w:pPr>
              <w:spacing w:line="300" w:lineRule="exact"/>
              <w:ind w:firstLineChars="900" w:firstLine="2160"/>
              <w:rPr>
                <w:rFonts w:ascii="Times New Roman" w:eastAsia="仿宋_GB2312" w:hAnsi="Times New Roman" w:cs="Times New Roman"/>
                <w:sz w:val="24"/>
                <w:szCs w:val="24"/>
              </w:rPr>
            </w:pPr>
          </w:p>
          <w:p w14:paraId="6891F49E" w14:textId="77777777" w:rsidR="0037366C" w:rsidRDefault="0037366C">
            <w:pPr>
              <w:spacing w:line="300" w:lineRule="exact"/>
              <w:rPr>
                <w:rFonts w:ascii="Times New Roman" w:eastAsia="仿宋_GB2312" w:hAnsi="Times New Roman" w:cs="Times New Roman"/>
                <w:sz w:val="24"/>
                <w:szCs w:val="24"/>
              </w:rPr>
            </w:pPr>
          </w:p>
          <w:p w14:paraId="4262386D" w14:textId="77777777" w:rsidR="0037366C" w:rsidRDefault="004800B6">
            <w:pPr>
              <w:spacing w:line="300" w:lineRule="exact"/>
              <w:ind w:firstLineChars="1100" w:firstLine="2640"/>
              <w:rPr>
                <w:rFonts w:ascii="Times New Roman" w:eastAsia="仿宋_GB2312" w:hAnsi="Times New Roman" w:cs="Times New Roman"/>
                <w:sz w:val="24"/>
                <w:szCs w:val="24"/>
              </w:rPr>
            </w:pPr>
            <w:r>
              <w:rPr>
                <w:rFonts w:ascii="Times New Roman" w:eastAsia="仿宋_GB2312" w:hAnsi="Times New Roman" w:cs="Times New Roman"/>
                <w:sz w:val="24"/>
                <w:szCs w:val="24"/>
              </w:rPr>
              <w:t>负责人签字：</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（盖章）</w:t>
            </w:r>
          </w:p>
          <w:p w14:paraId="4D1B7E12" w14:textId="77777777" w:rsidR="0037366C" w:rsidRDefault="004800B6">
            <w:pPr>
              <w:spacing w:line="300" w:lineRule="exact"/>
              <w:ind w:firstLineChars="1200" w:firstLine="2880"/>
              <w:rPr>
                <w:rFonts w:ascii="Times New Roman" w:eastAsia="仿宋_GB2312" w:hAnsi="Times New Roman" w:cs="Times New Roman"/>
                <w:sz w:val="24"/>
                <w:szCs w:val="24"/>
              </w:rPr>
            </w:pP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日</w:t>
            </w:r>
          </w:p>
        </w:tc>
      </w:tr>
      <w:tr w:rsidR="0037366C" w14:paraId="2D566A35" w14:textId="77777777">
        <w:trPr>
          <w:trHeight w:val="2020"/>
          <w:jc w:val="center"/>
        </w:trPr>
        <w:tc>
          <w:tcPr>
            <w:tcW w:w="2351" w:type="dxa"/>
            <w:tcBorders>
              <w:top w:val="single" w:sz="4" w:space="0" w:color="auto"/>
              <w:left w:val="single" w:sz="4" w:space="0" w:color="auto"/>
              <w:bottom w:val="single" w:sz="4" w:space="0" w:color="auto"/>
              <w:right w:val="single" w:sz="4" w:space="0" w:color="auto"/>
            </w:tcBorders>
            <w:vAlign w:val="center"/>
          </w:tcPr>
          <w:p w14:paraId="179DDF7B"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二级</w:t>
            </w:r>
            <w:r>
              <w:rPr>
                <w:rFonts w:ascii="Times New Roman" w:eastAsia="仿宋_GB2312" w:hAnsi="Times New Roman" w:cs="Times New Roman"/>
                <w:b/>
                <w:bCs/>
                <w:sz w:val="24"/>
                <w:szCs w:val="24"/>
              </w:rPr>
              <w:t>单位</w:t>
            </w:r>
          </w:p>
          <w:p w14:paraId="1E933772" w14:textId="77777777" w:rsidR="0037366C" w:rsidRDefault="004800B6">
            <w:pPr>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审核意见</w:t>
            </w:r>
          </w:p>
        </w:tc>
        <w:tc>
          <w:tcPr>
            <w:tcW w:w="6855" w:type="dxa"/>
            <w:gridSpan w:val="3"/>
            <w:tcBorders>
              <w:top w:val="single" w:sz="4" w:space="0" w:color="auto"/>
              <w:left w:val="single" w:sz="4" w:space="0" w:color="auto"/>
              <w:bottom w:val="single" w:sz="4" w:space="0" w:color="auto"/>
              <w:right w:val="single" w:sz="4" w:space="0" w:color="auto"/>
            </w:tcBorders>
            <w:vAlign w:val="bottom"/>
          </w:tcPr>
          <w:p w14:paraId="10C2C804" w14:textId="77777777" w:rsidR="0037366C" w:rsidRDefault="0037366C">
            <w:pPr>
              <w:spacing w:line="300" w:lineRule="exact"/>
              <w:ind w:firstLineChars="1200" w:firstLine="2880"/>
              <w:rPr>
                <w:rFonts w:ascii="Times New Roman" w:eastAsia="仿宋_GB2312" w:hAnsi="Times New Roman" w:cs="Times New Roman"/>
                <w:sz w:val="24"/>
                <w:szCs w:val="24"/>
              </w:rPr>
            </w:pPr>
          </w:p>
          <w:p w14:paraId="1B7FEC64" w14:textId="77777777" w:rsidR="0037366C" w:rsidRDefault="004800B6">
            <w:pPr>
              <w:spacing w:line="300" w:lineRule="exact"/>
              <w:ind w:firstLineChars="900" w:firstLine="216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二级单位</w:t>
            </w:r>
            <w:r>
              <w:rPr>
                <w:rFonts w:ascii="Times New Roman" w:eastAsia="仿宋_GB2312" w:hAnsi="Times New Roman" w:cs="Times New Roman"/>
                <w:sz w:val="24"/>
                <w:szCs w:val="24"/>
              </w:rPr>
              <w:t>：</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（盖章）</w:t>
            </w:r>
          </w:p>
          <w:p w14:paraId="159C6EE1" w14:textId="77777777" w:rsidR="0037366C" w:rsidRDefault="00A0734F">
            <w:pPr>
              <w:spacing w:line="30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u w:val="single"/>
              </w:rPr>
              <w:t xml:space="preserve">   </w:t>
            </w:r>
            <w:r w:rsidR="004800B6">
              <w:rPr>
                <w:rFonts w:ascii="Times New Roman" w:eastAsia="仿宋_GB2312" w:hAnsi="Times New Roman" w:cs="Times New Roman"/>
                <w:sz w:val="24"/>
                <w:szCs w:val="24"/>
                <w:u w:val="single"/>
              </w:rPr>
              <w:t xml:space="preserve"> </w:t>
            </w:r>
            <w:r w:rsidR="004800B6">
              <w:rPr>
                <w:rFonts w:ascii="Times New Roman" w:eastAsia="仿宋_GB2312" w:hAnsi="Times New Roman" w:cs="Times New Roman"/>
                <w:sz w:val="24"/>
                <w:szCs w:val="24"/>
              </w:rPr>
              <w:t>年</w:t>
            </w:r>
            <w:r w:rsidR="004800B6">
              <w:rPr>
                <w:rFonts w:ascii="Times New Roman" w:eastAsia="仿宋_GB2312" w:hAnsi="Times New Roman" w:cs="Times New Roman"/>
                <w:sz w:val="24"/>
                <w:szCs w:val="24"/>
                <w:u w:val="single"/>
              </w:rPr>
              <w:t xml:space="preserve">     </w:t>
            </w:r>
            <w:r w:rsidR="004800B6">
              <w:rPr>
                <w:rFonts w:ascii="Times New Roman" w:eastAsia="仿宋_GB2312" w:hAnsi="Times New Roman" w:cs="Times New Roman"/>
                <w:sz w:val="24"/>
                <w:szCs w:val="24"/>
              </w:rPr>
              <w:t>月</w:t>
            </w:r>
            <w:r w:rsidR="004800B6">
              <w:rPr>
                <w:rFonts w:ascii="Times New Roman" w:eastAsia="仿宋_GB2312" w:hAnsi="Times New Roman" w:cs="Times New Roman"/>
                <w:sz w:val="24"/>
                <w:szCs w:val="24"/>
                <w:u w:val="single"/>
              </w:rPr>
              <w:t xml:space="preserve">      </w:t>
            </w:r>
            <w:r w:rsidR="004800B6">
              <w:rPr>
                <w:rFonts w:ascii="Times New Roman" w:eastAsia="仿宋_GB2312" w:hAnsi="Times New Roman" w:cs="Times New Roman"/>
                <w:sz w:val="24"/>
                <w:szCs w:val="24"/>
              </w:rPr>
              <w:t>日</w:t>
            </w:r>
          </w:p>
        </w:tc>
      </w:tr>
      <w:tr w:rsidR="0037366C" w14:paraId="5149D51B" w14:textId="77777777">
        <w:trPr>
          <w:trHeight w:val="2103"/>
          <w:jc w:val="center"/>
        </w:trPr>
        <w:tc>
          <w:tcPr>
            <w:tcW w:w="2351" w:type="dxa"/>
            <w:tcBorders>
              <w:top w:val="single" w:sz="4" w:space="0" w:color="auto"/>
              <w:left w:val="single" w:sz="4" w:space="0" w:color="auto"/>
              <w:bottom w:val="single" w:sz="4" w:space="0" w:color="auto"/>
              <w:right w:val="single" w:sz="4" w:space="0" w:color="auto"/>
            </w:tcBorders>
            <w:vAlign w:val="center"/>
          </w:tcPr>
          <w:p w14:paraId="67353D22" w14:textId="3BED3FA3" w:rsidR="0037366C" w:rsidRDefault="00262FB2">
            <w:pPr>
              <w:tabs>
                <w:tab w:val="left" w:pos="2700"/>
              </w:tabs>
              <w:spacing w:line="300" w:lineRule="exact"/>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学校</w:t>
            </w:r>
            <w:r w:rsidR="004800B6">
              <w:rPr>
                <w:rFonts w:ascii="Times New Roman" w:eastAsia="仿宋_GB2312" w:hAnsi="Times New Roman" w:cs="Times New Roman" w:hint="eastAsia"/>
                <w:b/>
                <w:bCs/>
                <w:sz w:val="24"/>
                <w:szCs w:val="24"/>
              </w:rPr>
              <w:t>审核</w:t>
            </w:r>
            <w:r w:rsidR="004800B6">
              <w:rPr>
                <w:rFonts w:ascii="Times New Roman" w:eastAsia="仿宋_GB2312" w:hAnsi="Times New Roman" w:cs="Times New Roman"/>
                <w:b/>
                <w:bCs/>
                <w:sz w:val="24"/>
                <w:szCs w:val="24"/>
              </w:rPr>
              <w:t>意见</w:t>
            </w:r>
          </w:p>
        </w:tc>
        <w:tc>
          <w:tcPr>
            <w:tcW w:w="6855" w:type="dxa"/>
            <w:gridSpan w:val="3"/>
            <w:tcBorders>
              <w:top w:val="single" w:sz="4" w:space="0" w:color="auto"/>
              <w:left w:val="single" w:sz="4" w:space="0" w:color="auto"/>
              <w:bottom w:val="single" w:sz="4" w:space="0" w:color="auto"/>
              <w:right w:val="single" w:sz="4" w:space="0" w:color="auto"/>
            </w:tcBorders>
            <w:vAlign w:val="bottom"/>
          </w:tcPr>
          <w:p w14:paraId="00771EF1" w14:textId="77777777" w:rsidR="0037366C" w:rsidRDefault="004800B6">
            <w:pPr>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同意备案</w:t>
            </w:r>
            <w:r>
              <w:rPr>
                <w:rFonts w:ascii="Times New Roman" w:eastAsia="仿宋_GB2312" w:hAnsi="Times New Roman" w:cs="Times New Roman"/>
                <w:sz w:val="24"/>
                <w:szCs w:val="24"/>
              </w:rPr>
              <w:t>/</w:t>
            </w:r>
            <w:r>
              <w:rPr>
                <w:rFonts w:ascii="Times New Roman" w:eastAsia="仿宋_GB2312" w:hAnsi="Times New Roman" w:cs="Times New Roman"/>
                <w:sz w:val="24"/>
                <w:szCs w:val="24"/>
              </w:rPr>
              <w:t>不同意备案</w:t>
            </w:r>
          </w:p>
          <w:p w14:paraId="74EAB201" w14:textId="77777777" w:rsidR="0037366C" w:rsidRDefault="0037366C">
            <w:pPr>
              <w:tabs>
                <w:tab w:val="left" w:pos="2700"/>
              </w:tabs>
              <w:spacing w:line="300" w:lineRule="exact"/>
              <w:rPr>
                <w:rFonts w:ascii="Times New Roman" w:eastAsia="仿宋_GB2312" w:hAnsi="Times New Roman" w:cs="Times New Roman"/>
                <w:sz w:val="24"/>
                <w:szCs w:val="24"/>
              </w:rPr>
            </w:pPr>
          </w:p>
          <w:p w14:paraId="6ABBC1E1" w14:textId="77777777" w:rsidR="0037366C" w:rsidRDefault="004800B6">
            <w:pPr>
              <w:tabs>
                <w:tab w:val="left" w:pos="2700"/>
              </w:tabs>
              <w:spacing w:line="300" w:lineRule="exact"/>
              <w:ind w:firstLineChars="950" w:firstLine="22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组织单位</w:t>
            </w:r>
            <w:r>
              <w:rPr>
                <w:rFonts w:ascii="Times New Roman" w:eastAsia="仿宋_GB2312" w:hAnsi="Times New Roman" w:cs="Times New Roman"/>
                <w:sz w:val="24"/>
                <w:szCs w:val="24"/>
              </w:rPr>
              <w:t>：</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（盖章）</w:t>
            </w:r>
          </w:p>
          <w:p w14:paraId="4009C14F" w14:textId="77777777" w:rsidR="0037366C" w:rsidRDefault="004800B6">
            <w:pPr>
              <w:tabs>
                <w:tab w:val="left" w:pos="2700"/>
              </w:tabs>
              <w:spacing w:line="300" w:lineRule="exact"/>
              <w:jc w:val="right"/>
              <w:rPr>
                <w:rFonts w:ascii="Times New Roman" w:eastAsia="仿宋_GB2312" w:hAnsi="Times New Roman" w:cs="Times New Roman"/>
                <w:sz w:val="24"/>
                <w:szCs w:val="24"/>
              </w:rPr>
            </w:pP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年</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月</w:t>
            </w:r>
            <w:r>
              <w:rPr>
                <w:rFonts w:ascii="Times New Roman" w:eastAsia="仿宋_GB2312" w:hAnsi="Times New Roman" w:cs="Times New Roman"/>
                <w:sz w:val="24"/>
                <w:szCs w:val="24"/>
                <w:u w:val="single"/>
              </w:rPr>
              <w:t xml:space="preserve">      </w:t>
            </w:r>
            <w:r>
              <w:rPr>
                <w:rFonts w:ascii="Times New Roman" w:eastAsia="仿宋_GB2312" w:hAnsi="Times New Roman" w:cs="Times New Roman"/>
                <w:sz w:val="24"/>
                <w:szCs w:val="24"/>
              </w:rPr>
              <w:t>日</w:t>
            </w:r>
          </w:p>
        </w:tc>
      </w:tr>
    </w:tbl>
    <w:p w14:paraId="18814BBF" w14:textId="77777777" w:rsidR="0037366C" w:rsidRDefault="009043A6">
      <w:pPr>
        <w:spacing w:line="360" w:lineRule="auto"/>
        <w:rPr>
          <w:rFonts w:ascii="仿宋_GB2312" w:eastAsia="仿宋_GB2312" w:cs="宋体"/>
          <w:kern w:val="0"/>
          <w:sz w:val="32"/>
          <w:szCs w:val="32"/>
        </w:rPr>
      </w:pPr>
      <w:r>
        <w:rPr>
          <w:rFonts w:ascii="仿宋_GB2312" w:eastAsia="仿宋_GB2312" w:cs="宋体"/>
          <w:noProof/>
          <w:kern w:val="0"/>
          <w:sz w:val="32"/>
          <w:szCs w:val="32"/>
        </w:rPr>
        <w:lastRenderedPageBreak/>
        <w:drawing>
          <wp:inline distT="0" distB="0" distL="0" distR="0" wp14:anchorId="6298507E" wp14:editId="0854D92E">
            <wp:extent cx="5457825" cy="82677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终止流程绘图1.jpg"/>
                    <pic:cNvPicPr/>
                  </pic:nvPicPr>
                  <pic:blipFill>
                    <a:blip r:embed="rId12">
                      <a:extLst>
                        <a:ext uri="{28A0092B-C50C-407E-A947-70E740481C1C}">
                          <a14:useLocalDpi xmlns:a14="http://schemas.microsoft.com/office/drawing/2010/main" val="0"/>
                        </a:ext>
                      </a:extLst>
                    </a:blip>
                    <a:stretch>
                      <a:fillRect/>
                    </a:stretch>
                  </pic:blipFill>
                  <pic:spPr>
                    <a:xfrm>
                      <a:off x="0" y="0"/>
                      <a:ext cx="5463023" cy="8275574"/>
                    </a:xfrm>
                    <a:prstGeom prst="rect">
                      <a:avLst/>
                    </a:prstGeom>
                  </pic:spPr>
                </pic:pic>
              </a:graphicData>
            </a:graphic>
          </wp:inline>
        </w:drawing>
      </w:r>
    </w:p>
    <w:p w14:paraId="3343972F" w14:textId="77777777" w:rsidR="00A0734F" w:rsidRDefault="00A0734F">
      <w:pPr>
        <w:spacing w:line="360" w:lineRule="auto"/>
        <w:rPr>
          <w:rFonts w:ascii="Times New Roman" w:eastAsia="仿宋_GB2312" w:hAnsi="Times New Roman" w:cs="Times New Roman"/>
          <w:sz w:val="32"/>
          <w:szCs w:val="32"/>
        </w:rPr>
      </w:pPr>
    </w:p>
    <w:p w14:paraId="12A68637" w14:textId="625A9109" w:rsidR="0037366C" w:rsidRPr="004F1B12" w:rsidRDefault="004800B6" w:rsidP="00385914">
      <w:pPr>
        <w:spacing w:line="0" w:lineRule="atLeast"/>
        <w:rPr>
          <w:rFonts w:ascii="黑体" w:eastAsia="黑体" w:hAnsi="黑体" w:cs="Times New Roman"/>
          <w:sz w:val="28"/>
          <w:szCs w:val="28"/>
        </w:rPr>
      </w:pPr>
      <w:r w:rsidRPr="004F1B12">
        <w:rPr>
          <w:rFonts w:ascii="黑体" w:eastAsia="黑体" w:hAnsi="黑体" w:cs="Times New Roman" w:hint="eastAsia"/>
          <w:sz w:val="28"/>
          <w:szCs w:val="28"/>
        </w:rPr>
        <w:t>广州市基础与应用研究基础项</w:t>
      </w:r>
      <w:r w:rsidR="00385914" w:rsidRPr="004F1B12">
        <w:rPr>
          <w:rFonts w:ascii="黑体" w:eastAsia="黑体" w:hAnsi="黑体" w:cs="Times New Roman" w:hint="eastAsia"/>
          <w:sz w:val="28"/>
          <w:szCs w:val="28"/>
        </w:rPr>
        <w:t>终止清单包含：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6748"/>
      </w:tblGrid>
      <w:tr w:rsidR="00385914" w14:paraId="25764BAA" w14:textId="77777777" w:rsidTr="00385914">
        <w:trPr>
          <w:trHeight w:val="561"/>
        </w:trPr>
        <w:tc>
          <w:tcPr>
            <w:tcW w:w="1329" w:type="dxa"/>
            <w:vAlign w:val="center"/>
          </w:tcPr>
          <w:p w14:paraId="1977A980" w14:textId="77777777" w:rsidR="00385914" w:rsidRDefault="00385914">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序号</w:t>
            </w:r>
          </w:p>
        </w:tc>
        <w:tc>
          <w:tcPr>
            <w:tcW w:w="6748" w:type="dxa"/>
            <w:vAlign w:val="center"/>
          </w:tcPr>
          <w:p w14:paraId="1EAE4BD9" w14:textId="77777777" w:rsidR="00385914" w:rsidRDefault="00385914">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附件名称</w:t>
            </w:r>
          </w:p>
        </w:tc>
      </w:tr>
      <w:tr w:rsidR="00385914" w14:paraId="6EA987E0" w14:textId="77777777" w:rsidTr="00385914">
        <w:trPr>
          <w:trHeight w:val="561"/>
        </w:trPr>
        <w:tc>
          <w:tcPr>
            <w:tcW w:w="1329" w:type="dxa"/>
            <w:vAlign w:val="center"/>
          </w:tcPr>
          <w:p w14:paraId="464185DC"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6748" w:type="dxa"/>
            <w:vAlign w:val="center"/>
          </w:tcPr>
          <w:p w14:paraId="5AB91F3D"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广州市科技计划项目合同书复印件</w:t>
            </w:r>
          </w:p>
        </w:tc>
      </w:tr>
      <w:tr w:rsidR="00385914" w14:paraId="50BADBC0" w14:textId="77777777" w:rsidTr="00385914">
        <w:trPr>
          <w:trHeight w:val="561"/>
        </w:trPr>
        <w:tc>
          <w:tcPr>
            <w:tcW w:w="1329" w:type="dxa"/>
            <w:vAlign w:val="center"/>
          </w:tcPr>
          <w:p w14:paraId="78CE9A8D"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6748" w:type="dxa"/>
            <w:vAlign w:val="center"/>
          </w:tcPr>
          <w:p w14:paraId="290C0EEE"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市科技局项目经费下达文件复印件</w:t>
            </w:r>
          </w:p>
        </w:tc>
      </w:tr>
      <w:tr w:rsidR="00385914" w14:paraId="41D4822C" w14:textId="77777777" w:rsidTr="00385914">
        <w:trPr>
          <w:trHeight w:val="561"/>
        </w:trPr>
        <w:tc>
          <w:tcPr>
            <w:tcW w:w="1329" w:type="dxa"/>
            <w:vAlign w:val="center"/>
          </w:tcPr>
          <w:p w14:paraId="2B8D25E6"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6748" w:type="dxa"/>
            <w:vAlign w:val="center"/>
          </w:tcPr>
          <w:p w14:paraId="60F3B787"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项目实施工作总结报告</w:t>
            </w:r>
          </w:p>
        </w:tc>
      </w:tr>
      <w:tr w:rsidR="00385914" w14:paraId="1A3E7B75" w14:textId="77777777" w:rsidTr="00385914">
        <w:trPr>
          <w:trHeight w:val="561"/>
        </w:trPr>
        <w:tc>
          <w:tcPr>
            <w:tcW w:w="1329" w:type="dxa"/>
            <w:vAlign w:val="center"/>
          </w:tcPr>
          <w:p w14:paraId="1092B545"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6748" w:type="dxa"/>
            <w:vAlign w:val="center"/>
          </w:tcPr>
          <w:p w14:paraId="6740BF07"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相关成果及证明材料，包括技术指标、经济指标、知识产权等证明材料</w:t>
            </w:r>
          </w:p>
        </w:tc>
      </w:tr>
      <w:tr w:rsidR="00385914" w14:paraId="3D46E659" w14:textId="77777777" w:rsidTr="00385914">
        <w:trPr>
          <w:trHeight w:val="561"/>
        </w:trPr>
        <w:tc>
          <w:tcPr>
            <w:tcW w:w="1329" w:type="dxa"/>
            <w:vAlign w:val="center"/>
          </w:tcPr>
          <w:p w14:paraId="6A12E98E"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5</w:t>
            </w:r>
          </w:p>
        </w:tc>
        <w:tc>
          <w:tcPr>
            <w:tcW w:w="6748" w:type="dxa"/>
            <w:vAlign w:val="center"/>
          </w:tcPr>
          <w:p w14:paraId="7296D34F"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项目经费决算表</w:t>
            </w:r>
          </w:p>
        </w:tc>
      </w:tr>
      <w:tr w:rsidR="00385914" w14:paraId="72C9AB96" w14:textId="77777777" w:rsidTr="00385914">
        <w:trPr>
          <w:trHeight w:val="561"/>
        </w:trPr>
        <w:tc>
          <w:tcPr>
            <w:tcW w:w="1329" w:type="dxa"/>
            <w:vAlign w:val="center"/>
          </w:tcPr>
          <w:p w14:paraId="63FFAFEF" w14:textId="77777777" w:rsidR="00385914" w:rsidRDefault="00385914">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6</w:t>
            </w:r>
          </w:p>
        </w:tc>
        <w:tc>
          <w:tcPr>
            <w:tcW w:w="6748" w:type="dxa"/>
            <w:vAlign w:val="center"/>
          </w:tcPr>
          <w:p w14:paraId="630D483A" w14:textId="77777777" w:rsidR="00385914" w:rsidRDefault="00385914">
            <w:pPr>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其它材料</w:t>
            </w:r>
          </w:p>
          <w:p w14:paraId="0F98C233" w14:textId="77777777" w:rsidR="00385914" w:rsidRDefault="00385914">
            <w:pPr>
              <w:rPr>
                <w:rFonts w:ascii="Times New Roman" w:hAnsi="Times New Roman" w:cs="Times New Roman"/>
              </w:rPr>
            </w:pPr>
          </w:p>
        </w:tc>
      </w:tr>
    </w:tbl>
    <w:p w14:paraId="6A06403D" w14:textId="2BCA5A6D" w:rsidR="0037366C" w:rsidRDefault="0037366C" w:rsidP="00385914">
      <w:pPr>
        <w:rPr>
          <w:rFonts w:ascii="Times New Roman" w:hAnsi="Times New Roman" w:cs="Times New Roman"/>
        </w:rPr>
        <w:sectPr w:rsidR="0037366C">
          <w:footerReference w:type="default" r:id="rId13"/>
          <w:pgSz w:w="11906" w:h="16838"/>
          <w:pgMar w:top="1701" w:right="1503" w:bottom="1474" w:left="1503" w:header="851" w:footer="1588" w:gutter="0"/>
          <w:pgNumType w:fmt="numberInDash"/>
          <w:cols w:space="720"/>
          <w:docGrid w:type="lines" w:linePitch="312"/>
        </w:sectPr>
      </w:pPr>
    </w:p>
    <w:p w14:paraId="0CDB6484" w14:textId="77777777" w:rsidR="0037366C" w:rsidRPr="004F1B12" w:rsidRDefault="004800B6" w:rsidP="001C717C">
      <w:pPr>
        <w:pStyle w:val="ac"/>
        <w:rPr>
          <w:rFonts w:ascii="黑体" w:eastAsia="黑体" w:hAnsi="黑体"/>
        </w:rPr>
      </w:pPr>
      <w:bookmarkStart w:id="9" w:name="_Toc83651654"/>
      <w:r w:rsidRPr="004F1B12">
        <w:rPr>
          <w:rFonts w:ascii="黑体" w:eastAsia="黑体" w:hAnsi="黑体" w:hint="eastAsia"/>
        </w:rPr>
        <w:lastRenderedPageBreak/>
        <w:t>六、项目的验收和归档</w:t>
      </w:r>
      <w:bookmarkEnd w:id="9"/>
    </w:p>
    <w:p w14:paraId="57ABD532" w14:textId="474539E6" w:rsidR="0037366C" w:rsidRPr="00D626D4" w:rsidRDefault="004800B6">
      <w:pPr>
        <w:shd w:val="clear" w:color="auto" w:fill="FFFFFF"/>
        <w:adjustRightInd w:val="0"/>
        <w:snapToGrid w:val="0"/>
        <w:spacing w:line="540" w:lineRule="atLeast"/>
        <w:ind w:firstLineChars="200" w:firstLine="643"/>
        <w:rPr>
          <w:rFonts w:ascii="仿宋" w:eastAsia="仿宋" w:hAnsi="仿宋" w:cs="Times New Roman"/>
          <w:color w:val="555555"/>
          <w:kern w:val="0"/>
          <w:sz w:val="28"/>
          <w:szCs w:val="28"/>
        </w:rPr>
      </w:pPr>
      <w:r w:rsidRPr="00D626D4">
        <w:rPr>
          <w:rFonts w:ascii="仿宋" w:eastAsia="仿宋" w:hAnsi="仿宋" w:cs="Times New Roman" w:hint="eastAsia"/>
          <w:b/>
          <w:bCs/>
          <w:kern w:val="0"/>
          <w:sz w:val="32"/>
          <w:szCs w:val="32"/>
        </w:rPr>
        <w:t>1.</w:t>
      </w:r>
      <w:r w:rsidRPr="00D626D4">
        <w:rPr>
          <w:rFonts w:ascii="仿宋" w:eastAsia="仿宋" w:hAnsi="仿宋" w:cs="Times New Roman"/>
          <w:color w:val="000000"/>
          <w:sz w:val="32"/>
          <w:szCs w:val="21"/>
        </w:rPr>
        <w:t>项目负责人应当在项目合同书规定的项目实施期限届满之日后的3个月内，向各二级单位提交项目验收</w:t>
      </w:r>
      <w:r w:rsidR="004A2625" w:rsidRPr="00D626D4">
        <w:rPr>
          <w:rFonts w:ascii="仿宋" w:eastAsia="仿宋" w:hAnsi="仿宋" w:cs="Times New Roman" w:hint="eastAsia"/>
          <w:color w:val="000000"/>
          <w:sz w:val="32"/>
          <w:szCs w:val="21"/>
        </w:rPr>
        <w:t>申请及</w:t>
      </w:r>
      <w:r w:rsidRPr="00D626D4">
        <w:rPr>
          <w:rFonts w:ascii="仿宋" w:eastAsia="仿宋" w:hAnsi="仿宋" w:cs="Times New Roman"/>
          <w:color w:val="000000"/>
          <w:sz w:val="32"/>
          <w:szCs w:val="21"/>
        </w:rPr>
        <w:t>相关</w:t>
      </w:r>
      <w:r w:rsidR="004A2625" w:rsidRPr="00D626D4">
        <w:rPr>
          <w:rFonts w:ascii="仿宋" w:eastAsia="仿宋" w:hAnsi="仿宋" w:cs="Times New Roman" w:hint="eastAsia"/>
          <w:color w:val="000000"/>
          <w:sz w:val="32"/>
          <w:szCs w:val="21"/>
        </w:rPr>
        <w:t>验收</w:t>
      </w:r>
      <w:r w:rsidRPr="00D626D4">
        <w:rPr>
          <w:rFonts w:ascii="仿宋" w:eastAsia="仿宋" w:hAnsi="仿宋" w:cs="Times New Roman"/>
          <w:color w:val="000000"/>
          <w:sz w:val="32"/>
          <w:szCs w:val="21"/>
        </w:rPr>
        <w:t>材料。二级单位应当审核、汇总本单位验收材料，</w:t>
      </w:r>
      <w:r w:rsidR="006E3F64" w:rsidRPr="00D626D4">
        <w:rPr>
          <w:rFonts w:ascii="仿宋" w:eastAsia="仿宋" w:hAnsi="仿宋" w:cs="Times New Roman" w:hint="eastAsia"/>
          <w:color w:val="000000"/>
          <w:sz w:val="32"/>
          <w:szCs w:val="21"/>
        </w:rPr>
        <w:t>并向科学研究院研究验收申请，由科学研究院</w:t>
      </w:r>
      <w:r w:rsidR="004A2625" w:rsidRPr="00D626D4">
        <w:rPr>
          <w:rFonts w:ascii="仿宋" w:eastAsia="仿宋" w:hAnsi="仿宋" w:cs="Times New Roman" w:hint="eastAsia"/>
          <w:color w:val="000000"/>
          <w:sz w:val="32"/>
          <w:szCs w:val="21"/>
        </w:rPr>
        <w:t>组织专家进行统一</w:t>
      </w:r>
      <w:r w:rsidR="006E3F64" w:rsidRPr="00D626D4">
        <w:rPr>
          <w:rFonts w:ascii="仿宋" w:eastAsia="仿宋" w:hAnsi="仿宋" w:cs="Times New Roman" w:hint="eastAsia"/>
          <w:color w:val="000000"/>
          <w:sz w:val="32"/>
          <w:szCs w:val="21"/>
        </w:rPr>
        <w:t>材料</w:t>
      </w:r>
      <w:r w:rsidR="004A2625" w:rsidRPr="00D626D4">
        <w:rPr>
          <w:rFonts w:ascii="仿宋" w:eastAsia="仿宋" w:hAnsi="仿宋" w:cs="Times New Roman" w:hint="eastAsia"/>
          <w:color w:val="000000"/>
          <w:sz w:val="32"/>
          <w:szCs w:val="21"/>
        </w:rPr>
        <w:t>验收。</w:t>
      </w:r>
    </w:p>
    <w:p w14:paraId="761ED6AC" w14:textId="77777777" w:rsidR="0037366C" w:rsidRPr="00D626D4" w:rsidRDefault="004800B6">
      <w:pPr>
        <w:shd w:val="clear" w:color="auto" w:fill="FFFFFF"/>
        <w:adjustRightInd w:val="0"/>
        <w:snapToGrid w:val="0"/>
        <w:spacing w:line="540" w:lineRule="atLeast"/>
        <w:ind w:firstLineChars="200" w:firstLine="643"/>
        <w:rPr>
          <w:rFonts w:ascii="仿宋" w:eastAsia="仿宋" w:hAnsi="仿宋" w:cs="Times New Roman"/>
          <w:color w:val="000000"/>
          <w:sz w:val="32"/>
          <w:szCs w:val="21"/>
        </w:rPr>
      </w:pPr>
      <w:r w:rsidRPr="00D626D4">
        <w:rPr>
          <w:rFonts w:ascii="仿宋" w:eastAsia="仿宋" w:hAnsi="仿宋" w:cs="Times New Roman" w:hint="eastAsia"/>
          <w:b/>
          <w:bCs/>
          <w:kern w:val="0"/>
          <w:sz w:val="32"/>
          <w:szCs w:val="32"/>
        </w:rPr>
        <w:t>2</w:t>
      </w:r>
      <w:r w:rsidRPr="00D626D4">
        <w:rPr>
          <w:rFonts w:ascii="仿宋" w:eastAsia="仿宋" w:hAnsi="仿宋" w:cs="Times New Roman"/>
          <w:b/>
          <w:bCs/>
          <w:kern w:val="0"/>
          <w:sz w:val="32"/>
          <w:szCs w:val="32"/>
        </w:rPr>
        <w:t>.</w:t>
      </w:r>
      <w:r w:rsidRPr="00D626D4">
        <w:rPr>
          <w:rFonts w:ascii="仿宋" w:eastAsia="仿宋" w:hAnsi="仿宋" w:cs="Times New Roman"/>
          <w:color w:val="000000"/>
          <w:sz w:val="32"/>
          <w:szCs w:val="21"/>
        </w:rPr>
        <w:t>项目验收时，项目负责人应当提交以下材料：</w:t>
      </w:r>
    </w:p>
    <w:p w14:paraId="181E79D3" w14:textId="77777777" w:rsidR="0037366C" w:rsidRPr="00D626D4" w:rsidRDefault="004800B6">
      <w:pPr>
        <w:shd w:val="clear" w:color="auto" w:fill="FFFFFF"/>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（一）验收申请书；</w:t>
      </w:r>
    </w:p>
    <w:p w14:paraId="64345882" w14:textId="77777777" w:rsidR="0037366C" w:rsidRPr="00D626D4" w:rsidRDefault="004800B6">
      <w:pPr>
        <w:shd w:val="clear" w:color="auto" w:fill="FFFFFF"/>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（二）实施总结报告和科技报告；</w:t>
      </w:r>
    </w:p>
    <w:p w14:paraId="473470A8" w14:textId="77777777" w:rsidR="0037366C" w:rsidRPr="00D626D4" w:rsidRDefault="004800B6">
      <w:pPr>
        <w:shd w:val="clear" w:color="auto" w:fill="FFFFFF"/>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（三）经费决算表或项目审计报告及相关收支凭证；</w:t>
      </w:r>
    </w:p>
    <w:p w14:paraId="41D2B96B" w14:textId="77777777" w:rsidR="0037366C" w:rsidRPr="00D626D4" w:rsidRDefault="004800B6">
      <w:pPr>
        <w:shd w:val="clear" w:color="auto" w:fill="FFFFFF"/>
        <w:adjustRightInd w:val="0"/>
        <w:snapToGrid w:val="0"/>
        <w:spacing w:line="540" w:lineRule="atLeast"/>
        <w:ind w:firstLineChars="200" w:firstLine="640"/>
        <w:rPr>
          <w:rFonts w:ascii="仿宋" w:eastAsia="仿宋" w:hAnsi="仿宋" w:cs="Times New Roman"/>
          <w:color w:val="000000"/>
          <w:sz w:val="32"/>
          <w:szCs w:val="21"/>
        </w:rPr>
      </w:pPr>
      <w:r w:rsidRPr="00D626D4">
        <w:rPr>
          <w:rFonts w:ascii="仿宋" w:eastAsia="仿宋" w:hAnsi="仿宋" w:cs="Times New Roman"/>
          <w:color w:val="000000"/>
          <w:sz w:val="32"/>
          <w:szCs w:val="21"/>
        </w:rPr>
        <w:t>（四）项目合同书约定指标完成情况的佐证材料。</w:t>
      </w:r>
    </w:p>
    <w:p w14:paraId="4C201649" w14:textId="5F086509" w:rsidR="0037366C" w:rsidRPr="00D626D4" w:rsidRDefault="004800B6">
      <w:pPr>
        <w:shd w:val="clear" w:color="auto" w:fill="FFFFFF"/>
        <w:adjustRightInd w:val="0"/>
        <w:snapToGrid w:val="0"/>
        <w:spacing w:line="540" w:lineRule="atLeast"/>
        <w:ind w:firstLineChars="200" w:firstLine="643"/>
        <w:rPr>
          <w:rFonts w:ascii="仿宋" w:eastAsia="仿宋" w:hAnsi="仿宋" w:cs="Times New Roman"/>
          <w:color w:val="000000"/>
          <w:sz w:val="32"/>
          <w:szCs w:val="21"/>
        </w:rPr>
      </w:pPr>
      <w:r w:rsidRPr="00D626D4">
        <w:rPr>
          <w:rFonts w:ascii="仿宋" w:eastAsia="仿宋" w:hAnsi="仿宋" w:cs="Times New Roman" w:hint="eastAsia"/>
          <w:b/>
          <w:color w:val="000000"/>
          <w:sz w:val="32"/>
          <w:szCs w:val="21"/>
        </w:rPr>
        <w:t>3.</w:t>
      </w:r>
      <w:r w:rsidRPr="00D626D4">
        <w:rPr>
          <w:rFonts w:ascii="仿宋" w:eastAsia="仿宋" w:hAnsi="仿宋" w:cs="Times New Roman"/>
          <w:color w:val="000000"/>
          <w:sz w:val="32"/>
          <w:szCs w:val="21"/>
        </w:rPr>
        <w:t>验收内容包括学术、技术及经济等各项指标的完成情况，经费管理、使用合规性，和科研过程规范性等内容。</w:t>
      </w:r>
      <w:r w:rsidRPr="00D626D4">
        <w:rPr>
          <w:rFonts w:ascii="仿宋" w:eastAsia="仿宋" w:hAnsi="仿宋" w:cs="Times New Roman" w:hint="eastAsia"/>
          <w:color w:val="000000"/>
          <w:sz w:val="32"/>
          <w:szCs w:val="21"/>
        </w:rPr>
        <w:t>项目</w:t>
      </w:r>
      <w:r w:rsidRPr="00D626D4">
        <w:rPr>
          <w:rFonts w:ascii="仿宋" w:eastAsia="仿宋" w:hAnsi="仿宋" w:cs="Times New Roman"/>
          <w:color w:val="000000"/>
          <w:sz w:val="32"/>
          <w:szCs w:val="21"/>
        </w:rPr>
        <w:t>经费</w:t>
      </w:r>
      <w:r w:rsidRPr="00D626D4">
        <w:rPr>
          <w:rFonts w:ascii="仿宋" w:eastAsia="仿宋" w:hAnsi="仿宋" w:cs="Times New Roman" w:hint="eastAsia"/>
          <w:color w:val="000000"/>
          <w:sz w:val="32"/>
          <w:szCs w:val="21"/>
        </w:rPr>
        <w:t>使用</w:t>
      </w:r>
      <w:r w:rsidRPr="00D626D4">
        <w:rPr>
          <w:rFonts w:ascii="仿宋" w:eastAsia="仿宋" w:hAnsi="仿宋" w:cs="Times New Roman"/>
          <w:color w:val="000000"/>
          <w:sz w:val="32"/>
          <w:szCs w:val="21"/>
        </w:rPr>
        <w:t>的执行率要达到合同经费的</w:t>
      </w:r>
      <w:r w:rsidR="000B66D8" w:rsidRPr="00D626D4">
        <w:rPr>
          <w:rFonts w:ascii="仿宋" w:eastAsia="仿宋" w:hAnsi="仿宋" w:cs="Times New Roman" w:hint="eastAsia"/>
          <w:color w:val="000000"/>
          <w:sz w:val="32"/>
          <w:szCs w:val="21"/>
        </w:rPr>
        <w:t>80</w:t>
      </w:r>
      <w:r w:rsidRPr="00D626D4">
        <w:rPr>
          <w:rFonts w:ascii="仿宋" w:eastAsia="仿宋" w:hAnsi="仿宋" w:cs="Times New Roman"/>
          <w:color w:val="000000"/>
          <w:sz w:val="32"/>
          <w:szCs w:val="21"/>
        </w:rPr>
        <w:t>%，否则</w:t>
      </w:r>
      <w:r w:rsidRPr="00D626D4">
        <w:rPr>
          <w:rFonts w:ascii="仿宋" w:eastAsia="仿宋" w:hAnsi="仿宋" w:cs="Times New Roman" w:hint="eastAsia"/>
          <w:color w:val="000000"/>
          <w:sz w:val="32"/>
          <w:szCs w:val="21"/>
        </w:rPr>
        <w:t>不</w:t>
      </w:r>
      <w:r w:rsidRPr="00D626D4">
        <w:rPr>
          <w:rFonts w:ascii="仿宋" w:eastAsia="仿宋" w:hAnsi="仿宋" w:cs="Times New Roman"/>
          <w:color w:val="000000"/>
          <w:sz w:val="32"/>
          <w:szCs w:val="21"/>
        </w:rPr>
        <w:t>给予</w:t>
      </w:r>
      <w:r w:rsidR="002817C0" w:rsidRPr="00D626D4">
        <w:rPr>
          <w:rFonts w:ascii="仿宋" w:eastAsia="仿宋" w:hAnsi="仿宋" w:cs="Times New Roman"/>
          <w:color w:val="000000"/>
          <w:sz w:val="32"/>
          <w:szCs w:val="21"/>
        </w:rPr>
        <w:t>申请</w:t>
      </w:r>
      <w:r w:rsidRPr="00D626D4">
        <w:rPr>
          <w:rFonts w:ascii="仿宋" w:eastAsia="仿宋" w:hAnsi="仿宋" w:cs="Times New Roman" w:hint="eastAsia"/>
          <w:color w:val="000000"/>
          <w:sz w:val="32"/>
          <w:szCs w:val="21"/>
        </w:rPr>
        <w:t>项目</w:t>
      </w:r>
      <w:r w:rsidRPr="00D626D4">
        <w:rPr>
          <w:rFonts w:ascii="仿宋" w:eastAsia="仿宋" w:hAnsi="仿宋" w:cs="Times New Roman"/>
          <w:color w:val="000000"/>
          <w:sz w:val="32"/>
          <w:szCs w:val="21"/>
        </w:rPr>
        <w:t>验收。</w:t>
      </w:r>
      <w:r w:rsidR="000B66D8" w:rsidRPr="00D626D4">
        <w:rPr>
          <w:rFonts w:ascii="仿宋" w:eastAsia="仿宋" w:hAnsi="仿宋" w:cs="Times New Roman" w:hint="eastAsia"/>
          <w:color w:val="000000"/>
          <w:sz w:val="32"/>
          <w:szCs w:val="21"/>
        </w:rPr>
        <w:t xml:space="preserve"> </w:t>
      </w:r>
    </w:p>
    <w:p w14:paraId="0603D540" w14:textId="5641F288" w:rsidR="0037366C" w:rsidRPr="00D626D4" w:rsidRDefault="004800B6" w:rsidP="006F1FD9">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hint="eastAsia"/>
          <w:b/>
          <w:color w:val="000000"/>
          <w:sz w:val="32"/>
          <w:szCs w:val="21"/>
        </w:rPr>
        <w:t>4.</w:t>
      </w:r>
      <w:r w:rsidR="00B0587D" w:rsidRPr="00D626D4">
        <w:rPr>
          <w:rFonts w:ascii="仿宋" w:eastAsia="仿宋" w:hAnsi="仿宋" w:cs="Times New Roman" w:hint="eastAsia"/>
          <w:color w:val="000000"/>
          <w:sz w:val="32"/>
          <w:szCs w:val="21"/>
        </w:rPr>
        <w:t>基础与应用基础研究项目</w:t>
      </w:r>
      <w:r w:rsidR="006F1FD9" w:rsidRPr="00D626D4">
        <w:rPr>
          <w:rFonts w:ascii="仿宋" w:eastAsia="仿宋" w:hAnsi="仿宋" w:cs="Times New Roman" w:hint="eastAsia"/>
          <w:color w:val="000000"/>
          <w:sz w:val="32"/>
          <w:szCs w:val="21"/>
        </w:rPr>
        <w:t>由</w:t>
      </w:r>
      <w:r w:rsidR="006E3F64" w:rsidRPr="00D626D4">
        <w:rPr>
          <w:rFonts w:ascii="仿宋" w:eastAsia="仿宋" w:hAnsi="仿宋" w:cs="Times New Roman" w:hint="eastAsia"/>
          <w:color w:val="000000"/>
          <w:sz w:val="32"/>
          <w:szCs w:val="21"/>
        </w:rPr>
        <w:t>科学研究院</w:t>
      </w:r>
      <w:r w:rsidRPr="00D626D4">
        <w:rPr>
          <w:rFonts w:ascii="仿宋" w:eastAsia="仿宋" w:hAnsi="仿宋" w:cs="Times New Roman"/>
          <w:color w:val="000000"/>
          <w:sz w:val="32"/>
          <w:szCs w:val="21"/>
        </w:rPr>
        <w:t>采取材料</w:t>
      </w:r>
      <w:r w:rsidR="00593DA7" w:rsidRPr="00D626D4">
        <w:rPr>
          <w:rFonts w:ascii="仿宋" w:eastAsia="仿宋" w:hAnsi="仿宋" w:cs="Times New Roman" w:hint="eastAsia"/>
          <w:color w:val="000000"/>
          <w:sz w:val="32"/>
          <w:szCs w:val="21"/>
        </w:rPr>
        <w:t>审查</w:t>
      </w:r>
      <w:r w:rsidRPr="00D626D4">
        <w:rPr>
          <w:rFonts w:ascii="仿宋" w:eastAsia="仿宋" w:hAnsi="仿宋" w:cs="Times New Roman"/>
          <w:color w:val="000000"/>
          <w:sz w:val="32"/>
          <w:szCs w:val="21"/>
        </w:rPr>
        <w:t>方式组织验收</w:t>
      </w:r>
      <w:r w:rsidR="006F1FD9" w:rsidRPr="00D626D4">
        <w:rPr>
          <w:rFonts w:ascii="仿宋" w:eastAsia="仿宋" w:hAnsi="仿宋" w:cs="Times New Roman" w:hint="eastAsia"/>
          <w:color w:val="000000"/>
          <w:sz w:val="32"/>
          <w:szCs w:val="21"/>
        </w:rPr>
        <w:t>，</w:t>
      </w:r>
      <w:r w:rsidR="006F1FD9" w:rsidRPr="00D626D4">
        <w:rPr>
          <w:rFonts w:ascii="仿宋" w:eastAsia="仿宋" w:hAnsi="仿宋" w:cs="Times New Roman"/>
          <w:kern w:val="0"/>
          <w:sz w:val="32"/>
          <w:szCs w:val="32"/>
        </w:rPr>
        <w:t>专家组由相关领域技术和财务专家组成，技术专家不少于3人，财务专家至少为1人。</w:t>
      </w:r>
      <w:r w:rsidR="006F1FD9" w:rsidRPr="00D626D4">
        <w:rPr>
          <w:rFonts w:ascii="仿宋" w:eastAsia="仿宋" w:hAnsi="仿宋" w:cs="Times New Roman" w:hint="eastAsia"/>
          <w:kern w:val="0"/>
          <w:sz w:val="32"/>
          <w:szCs w:val="32"/>
        </w:rPr>
        <w:t>科学研究院根据专家验收评价意见，挂完公示验收结果，公示无异议后将验收意见录入广州市阳光政务平台系统。</w:t>
      </w:r>
    </w:p>
    <w:p w14:paraId="5C989946"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hint="eastAsia"/>
          <w:b/>
          <w:bCs/>
          <w:kern w:val="0"/>
          <w:sz w:val="32"/>
          <w:szCs w:val="32"/>
        </w:rPr>
        <w:t>5.</w:t>
      </w:r>
      <w:r w:rsidRPr="00D626D4">
        <w:rPr>
          <w:rFonts w:ascii="仿宋" w:eastAsia="仿宋" w:hAnsi="仿宋" w:cs="Times New Roman"/>
          <w:kern w:val="0"/>
          <w:sz w:val="32"/>
          <w:szCs w:val="32"/>
        </w:rPr>
        <w:t>验收结论分为通过、结题和不通过三种。</w:t>
      </w:r>
    </w:p>
    <w:p w14:paraId="653CF615"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（一）项目管理和财政资金使用合规，且具有下列情形之一的，认定为验收“通过”：</w:t>
      </w:r>
    </w:p>
    <w:p w14:paraId="6EB973CB"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1</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按期按质完成项目合同书约定指标的；</w:t>
      </w:r>
    </w:p>
    <w:p w14:paraId="5B9C2FBA" w14:textId="60A04DAB"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lastRenderedPageBreak/>
        <w:t>2</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验收专家组认为虽未完成项目合同书约定指标，但在资助项目相关领域有</w:t>
      </w:r>
      <w:r w:rsidR="003748F0" w:rsidRPr="00D626D4">
        <w:rPr>
          <w:rFonts w:ascii="仿宋" w:eastAsia="仿宋" w:hAnsi="仿宋" w:cs="Times New Roman" w:hint="eastAsia"/>
          <w:kern w:val="0"/>
          <w:sz w:val="32"/>
          <w:szCs w:val="32"/>
        </w:rPr>
        <w:t>重要</w:t>
      </w:r>
      <w:r w:rsidRPr="00D626D4">
        <w:rPr>
          <w:rFonts w:ascii="仿宋" w:eastAsia="仿宋" w:hAnsi="仿宋" w:cs="Times New Roman"/>
          <w:kern w:val="0"/>
          <w:sz w:val="32"/>
          <w:szCs w:val="32"/>
        </w:rPr>
        <w:t>突破或者</w:t>
      </w:r>
      <w:r w:rsidR="003748F0" w:rsidRPr="00D626D4">
        <w:rPr>
          <w:rFonts w:ascii="仿宋" w:eastAsia="仿宋" w:hAnsi="仿宋" w:cs="Times New Roman" w:hint="eastAsia"/>
          <w:kern w:val="0"/>
          <w:sz w:val="32"/>
          <w:szCs w:val="32"/>
        </w:rPr>
        <w:t>重要</w:t>
      </w:r>
      <w:r w:rsidRPr="00D626D4">
        <w:rPr>
          <w:rFonts w:ascii="仿宋" w:eastAsia="仿宋" w:hAnsi="仿宋" w:cs="Times New Roman"/>
          <w:kern w:val="0"/>
          <w:sz w:val="32"/>
          <w:szCs w:val="32"/>
        </w:rPr>
        <w:t>代表性成果的。</w:t>
      </w:r>
    </w:p>
    <w:p w14:paraId="11DFCB83"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（二）项目管理和财政资金使用合规，且具有下列情形之一的，认定为验收“结题”：</w:t>
      </w:r>
    </w:p>
    <w:p w14:paraId="518F2B5E"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1</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因不可抗拒因素导致项目合同书规定的学术、技术及经济等指标无法完成，但已按项目合同书相关要求开展研发工作并履行勤勉义务的；</w:t>
      </w:r>
    </w:p>
    <w:p w14:paraId="7C7F99A0"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2</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验收专家组认为虽未完成项目合同书约定指标，但在资助项目相关领域有较大突破或者较大代表性成果的。</w:t>
      </w:r>
    </w:p>
    <w:p w14:paraId="46357F38"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（三）具有下列情形之一的，认定为验收“不通过”：</w:t>
      </w:r>
    </w:p>
    <w:p w14:paraId="0D5E56FF"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1</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未达到验收“通过”或者“结题”标准的；</w:t>
      </w:r>
    </w:p>
    <w:p w14:paraId="773C2B55"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2</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提供虚假验收材料、文件或者数据的；</w:t>
      </w:r>
    </w:p>
    <w:p w14:paraId="5A574CA5"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3</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项目实施期间未开展实质性研发活动的；</w:t>
      </w:r>
    </w:p>
    <w:p w14:paraId="62243E04"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4</w:t>
      </w:r>
      <w:r w:rsidRPr="00D626D4">
        <w:rPr>
          <w:rFonts w:ascii="仿宋" w:eastAsia="仿宋" w:hAnsi="仿宋" w:cs="Times New Roman" w:hint="eastAsia"/>
          <w:kern w:val="0"/>
          <w:sz w:val="32"/>
          <w:szCs w:val="32"/>
        </w:rPr>
        <w:t>．</w:t>
      </w:r>
      <w:r w:rsidRPr="00D626D4">
        <w:rPr>
          <w:rFonts w:ascii="仿宋" w:eastAsia="仿宋" w:hAnsi="仿宋" w:cs="Times New Roman"/>
          <w:kern w:val="0"/>
          <w:sz w:val="32"/>
          <w:szCs w:val="32"/>
        </w:rPr>
        <w:t>其他验收不通过的情形。</w:t>
      </w:r>
    </w:p>
    <w:p w14:paraId="236C04C2"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hint="eastAsia"/>
          <w:b/>
          <w:kern w:val="0"/>
          <w:sz w:val="32"/>
          <w:szCs w:val="32"/>
        </w:rPr>
        <w:t>6.</w:t>
      </w:r>
      <w:r w:rsidRPr="00D626D4">
        <w:rPr>
          <w:rFonts w:ascii="仿宋" w:eastAsia="仿宋" w:hAnsi="仿宋" w:cs="Times New Roman"/>
          <w:kern w:val="0"/>
          <w:sz w:val="32"/>
          <w:szCs w:val="32"/>
        </w:rPr>
        <w:t>验收完成后，学校对验收结论予以公示，公示时间为10日。公示后验收结论报送</w:t>
      </w:r>
      <w:r w:rsidRPr="00D626D4">
        <w:rPr>
          <w:rFonts w:ascii="仿宋" w:eastAsia="仿宋" w:hAnsi="仿宋" w:cs="Times New Roman" w:hint="eastAsia"/>
          <w:kern w:val="0"/>
          <w:sz w:val="32"/>
          <w:szCs w:val="32"/>
        </w:rPr>
        <w:t>广州市科技局</w:t>
      </w:r>
      <w:r w:rsidRPr="00D626D4">
        <w:rPr>
          <w:rFonts w:ascii="仿宋" w:eastAsia="仿宋" w:hAnsi="仿宋" w:cs="Times New Roman"/>
          <w:kern w:val="0"/>
          <w:sz w:val="32"/>
          <w:szCs w:val="32"/>
        </w:rPr>
        <w:t>。</w:t>
      </w:r>
    </w:p>
    <w:p w14:paraId="01FF5023"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hint="eastAsia"/>
          <w:b/>
          <w:kern w:val="0"/>
          <w:sz w:val="32"/>
          <w:szCs w:val="32"/>
        </w:rPr>
        <w:t>7.</w:t>
      </w:r>
      <w:r w:rsidRPr="00D626D4">
        <w:rPr>
          <w:rFonts w:ascii="仿宋" w:eastAsia="仿宋" w:hAnsi="仿宋" w:cs="Times New Roman"/>
          <w:kern w:val="0"/>
          <w:sz w:val="32"/>
          <w:szCs w:val="32"/>
        </w:rPr>
        <w:t>项目验收后，结余资金按照下列方式处理：</w:t>
      </w:r>
    </w:p>
    <w:p w14:paraId="3AB1F108" w14:textId="77777777"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（一）对验收结论为“通过”的项目，结余资金按照学校科研项目结余经费管理办法执行；</w:t>
      </w:r>
    </w:p>
    <w:p w14:paraId="49C8D063" w14:textId="32408F93" w:rsidR="0037366C" w:rsidRPr="00D626D4" w:rsidRDefault="004800B6">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kern w:val="0"/>
          <w:sz w:val="32"/>
          <w:szCs w:val="32"/>
        </w:rPr>
        <w:t>（</w:t>
      </w:r>
      <w:r w:rsidR="00CA19AD" w:rsidRPr="00D626D4">
        <w:rPr>
          <w:rFonts w:ascii="仿宋" w:eastAsia="仿宋" w:hAnsi="仿宋" w:cs="Times New Roman" w:hint="eastAsia"/>
          <w:kern w:val="0"/>
          <w:sz w:val="32"/>
          <w:szCs w:val="32"/>
        </w:rPr>
        <w:t>二</w:t>
      </w:r>
      <w:r w:rsidRPr="00D626D4">
        <w:rPr>
          <w:rFonts w:ascii="仿宋" w:eastAsia="仿宋" w:hAnsi="仿宋" w:cs="Times New Roman"/>
          <w:kern w:val="0"/>
          <w:sz w:val="32"/>
          <w:szCs w:val="32"/>
        </w:rPr>
        <w:t>）对验收结论为“不通过”的项目，学校</w:t>
      </w:r>
      <w:r w:rsidR="00B573AB" w:rsidRPr="00D626D4">
        <w:rPr>
          <w:rFonts w:ascii="仿宋" w:eastAsia="仿宋" w:hAnsi="仿宋" w:cs="Times New Roman" w:hint="eastAsia"/>
          <w:kern w:val="0"/>
          <w:sz w:val="32"/>
          <w:szCs w:val="32"/>
        </w:rPr>
        <w:t>按照《广州市科技计划项目全过程管理简政放权改革工作方案》执行，</w:t>
      </w:r>
      <w:r w:rsidRPr="00D626D4">
        <w:rPr>
          <w:rFonts w:ascii="仿宋" w:eastAsia="仿宋" w:hAnsi="仿宋" w:cs="Times New Roman"/>
          <w:kern w:val="0"/>
          <w:sz w:val="32"/>
          <w:szCs w:val="32"/>
        </w:rPr>
        <w:t>收回项目结余资金</w:t>
      </w:r>
      <w:r w:rsidR="00B573AB" w:rsidRPr="00D626D4">
        <w:rPr>
          <w:rFonts w:ascii="仿宋" w:eastAsia="仿宋" w:hAnsi="仿宋" w:cs="Times New Roman" w:hint="eastAsia"/>
          <w:kern w:val="0"/>
          <w:sz w:val="32"/>
          <w:szCs w:val="32"/>
        </w:rPr>
        <w:t>退回至广州市科技局</w:t>
      </w:r>
      <w:r w:rsidRPr="00D626D4">
        <w:rPr>
          <w:rFonts w:ascii="仿宋" w:eastAsia="仿宋" w:hAnsi="仿宋" w:cs="Times New Roman"/>
          <w:kern w:val="0"/>
          <w:sz w:val="32"/>
          <w:szCs w:val="32"/>
        </w:rPr>
        <w:t>，视情况追缴前期已使用资金。</w:t>
      </w:r>
    </w:p>
    <w:p w14:paraId="71BA24A2" w14:textId="611C33FE" w:rsidR="0037366C" w:rsidRPr="00D626D4" w:rsidRDefault="004800B6" w:rsidP="00DA5113">
      <w:pPr>
        <w:adjustRightInd w:val="0"/>
        <w:snapToGrid w:val="0"/>
        <w:spacing w:line="540" w:lineRule="atLeast"/>
        <w:ind w:firstLine="640"/>
        <w:rPr>
          <w:rFonts w:ascii="仿宋" w:eastAsia="仿宋" w:hAnsi="仿宋" w:cs="Times New Roman"/>
          <w:kern w:val="0"/>
          <w:sz w:val="32"/>
          <w:szCs w:val="32"/>
        </w:rPr>
      </w:pPr>
      <w:r w:rsidRPr="00D626D4">
        <w:rPr>
          <w:rFonts w:ascii="仿宋" w:eastAsia="仿宋" w:hAnsi="仿宋" w:cs="Times New Roman" w:hint="eastAsia"/>
          <w:b/>
          <w:kern w:val="0"/>
          <w:sz w:val="32"/>
          <w:szCs w:val="32"/>
        </w:rPr>
        <w:t>8</w:t>
      </w:r>
      <w:r w:rsidRPr="00D626D4">
        <w:rPr>
          <w:rFonts w:ascii="仿宋" w:eastAsia="仿宋" w:hAnsi="仿宋" w:cs="Times New Roman"/>
          <w:b/>
          <w:kern w:val="0"/>
          <w:sz w:val="32"/>
          <w:szCs w:val="32"/>
        </w:rPr>
        <w:t xml:space="preserve">. </w:t>
      </w:r>
      <w:r w:rsidRPr="00D626D4">
        <w:rPr>
          <w:rFonts w:ascii="仿宋" w:eastAsia="仿宋" w:hAnsi="仿宋" w:cs="Times New Roman"/>
          <w:kern w:val="0"/>
          <w:sz w:val="32"/>
          <w:szCs w:val="32"/>
        </w:rPr>
        <w:t>未</w:t>
      </w:r>
      <w:r w:rsidRPr="00D626D4">
        <w:rPr>
          <w:rFonts w:ascii="仿宋" w:eastAsia="仿宋" w:hAnsi="仿宋" w:cs="Times New Roman"/>
          <w:color w:val="000000"/>
          <w:sz w:val="32"/>
          <w:szCs w:val="21"/>
        </w:rPr>
        <w:t>按照</w:t>
      </w:r>
      <w:r w:rsidRPr="00D626D4">
        <w:rPr>
          <w:rFonts w:ascii="仿宋" w:eastAsia="仿宋" w:hAnsi="仿宋" w:cs="Times New Roman" w:hint="eastAsia"/>
          <w:color w:val="000000"/>
          <w:sz w:val="32"/>
          <w:szCs w:val="21"/>
        </w:rPr>
        <w:t>广州市科技局</w:t>
      </w:r>
      <w:r w:rsidRPr="00D626D4">
        <w:rPr>
          <w:rFonts w:ascii="仿宋" w:eastAsia="仿宋" w:hAnsi="仿宋" w:cs="Times New Roman"/>
          <w:color w:val="000000"/>
          <w:sz w:val="32"/>
          <w:szCs w:val="21"/>
        </w:rPr>
        <w:t>规定的期限</w:t>
      </w:r>
      <w:r w:rsidRPr="00D626D4">
        <w:rPr>
          <w:rFonts w:ascii="仿宋" w:eastAsia="仿宋" w:hAnsi="仿宋" w:cs="Times New Roman"/>
          <w:kern w:val="0"/>
          <w:sz w:val="32"/>
          <w:szCs w:val="32"/>
        </w:rPr>
        <w:t>申请验收的，学校有权终止项目。</w:t>
      </w:r>
    </w:p>
    <w:p w14:paraId="0D1C4D0C" w14:textId="77777777" w:rsidR="0037366C" w:rsidRDefault="004800B6">
      <w:pPr>
        <w:adjustRightInd w:val="0"/>
        <w:snapToGrid w:val="0"/>
        <w:spacing w:line="540" w:lineRule="atLeast"/>
        <w:ind w:firstLine="640"/>
        <w:jc w:val="left"/>
        <w:rPr>
          <w:rFonts w:ascii="仿宋" w:eastAsia="仿宋"/>
          <w:kern w:val="0"/>
          <w:sz w:val="32"/>
          <w:szCs w:val="32"/>
        </w:rPr>
      </w:pPr>
      <w:r>
        <w:rPr>
          <w:rFonts w:ascii="Times New Roman" w:eastAsia="仿宋_GB2312" w:hAnsi="Times New Roman" w:cs="Times New Roman"/>
          <w:kern w:val="0"/>
          <w:sz w:val="32"/>
          <w:szCs w:val="32"/>
        </w:rPr>
        <w:lastRenderedPageBreak/>
        <w:t>9.</w:t>
      </w:r>
      <w:r>
        <w:rPr>
          <w:rFonts w:ascii="仿宋" w:eastAsia="仿宋"/>
          <w:kern w:val="0"/>
          <w:sz w:val="32"/>
          <w:szCs w:val="32"/>
        </w:rPr>
        <w:t>项目</w:t>
      </w:r>
      <w:r>
        <w:rPr>
          <w:rFonts w:ascii="仿宋" w:eastAsia="仿宋" w:hint="eastAsia"/>
          <w:kern w:val="0"/>
          <w:sz w:val="32"/>
          <w:szCs w:val="32"/>
        </w:rPr>
        <w:t>归档</w:t>
      </w:r>
      <w:r>
        <w:rPr>
          <w:rFonts w:ascii="仿宋" w:eastAsia="仿宋"/>
          <w:kern w:val="0"/>
          <w:sz w:val="32"/>
          <w:szCs w:val="32"/>
        </w:rPr>
        <w:t>相关材料包括：</w:t>
      </w:r>
      <w:r>
        <w:rPr>
          <w:rFonts w:ascii="仿宋" w:eastAsia="仿宋" w:hint="eastAsia"/>
          <w:kern w:val="0"/>
          <w:sz w:val="32"/>
          <w:szCs w:val="32"/>
        </w:rPr>
        <w:t>项目</w:t>
      </w:r>
      <w:r>
        <w:rPr>
          <w:rFonts w:ascii="仿宋" w:eastAsia="仿宋"/>
          <w:kern w:val="0"/>
          <w:sz w:val="32"/>
          <w:szCs w:val="32"/>
        </w:rPr>
        <w:t>合同书，项目年度执行表，专家验收意见，项目验收书等提交到二级单位，由二级单位审核验收材料的完整性和真实性，审核通过后需将纸质验收材料报科学研究院，由科学研究院按学校档案室要求进行统一归档。</w:t>
      </w:r>
    </w:p>
    <w:p w14:paraId="1E5FF521" w14:textId="66DE9177" w:rsidR="0037366C" w:rsidRPr="00B40757" w:rsidRDefault="004800B6" w:rsidP="00B40757">
      <w:pPr>
        <w:adjustRightInd w:val="0"/>
        <w:snapToGrid w:val="0"/>
        <w:spacing w:line="540" w:lineRule="atLeast"/>
        <w:ind w:firstLine="640"/>
        <w:jc w:val="left"/>
        <w:rPr>
          <w:rFonts w:ascii="Times New Roman" w:eastAsia="仿宋_GB2312" w:hAnsi="Times New Roman" w:cs="Times New Roman"/>
          <w:kern w:val="0"/>
          <w:sz w:val="32"/>
          <w:szCs w:val="32"/>
        </w:rPr>
      </w:pPr>
      <w:r>
        <w:rPr>
          <w:rFonts w:ascii="仿宋" w:eastAsia="仿宋"/>
          <w:kern w:val="0"/>
          <w:sz w:val="32"/>
          <w:szCs w:val="32"/>
        </w:rPr>
        <w:t>10.通过结题验收的项目，最后还需登录广州市阳光政务平台系统做科技成果登记。</w:t>
      </w:r>
    </w:p>
    <w:p w14:paraId="037F818A" w14:textId="77777777" w:rsidR="00B40757" w:rsidRDefault="00B40757" w:rsidP="00B40757">
      <w:pPr>
        <w:spacing w:line="360" w:lineRule="auto"/>
        <w:rPr>
          <w:rFonts w:ascii="黑体" w:eastAsia="黑体" w:hAnsi="黑体"/>
          <w:sz w:val="28"/>
          <w:szCs w:val="28"/>
        </w:rPr>
      </w:pPr>
    </w:p>
    <w:p w14:paraId="66D0896C" w14:textId="5C85AEA8" w:rsidR="00B40757" w:rsidRDefault="00B40757">
      <w:pPr>
        <w:spacing w:line="360" w:lineRule="auto"/>
        <w:rPr>
          <w:rFonts w:ascii="黑体" w:eastAsia="黑体" w:hAnsi="黑体"/>
          <w:sz w:val="28"/>
          <w:szCs w:val="28"/>
        </w:rPr>
      </w:pPr>
      <w:r>
        <w:rPr>
          <w:rFonts w:ascii="黑体" w:eastAsia="黑体" w:hAnsi="黑体" w:hint="eastAsia"/>
          <w:noProof/>
          <w:sz w:val="28"/>
          <w:szCs w:val="28"/>
        </w:rPr>
        <w:lastRenderedPageBreak/>
        <w:drawing>
          <wp:inline distT="0" distB="0" distL="0" distR="0" wp14:anchorId="137ABD57" wp14:editId="5E270149">
            <wp:extent cx="4486940" cy="858047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验收流程绘图2.jpg"/>
                    <pic:cNvPicPr/>
                  </pic:nvPicPr>
                  <pic:blipFill>
                    <a:blip r:embed="rId14">
                      <a:extLst>
                        <a:ext uri="{28A0092B-C50C-407E-A947-70E740481C1C}">
                          <a14:useLocalDpi xmlns:a14="http://schemas.microsoft.com/office/drawing/2010/main" val="0"/>
                        </a:ext>
                      </a:extLst>
                    </a:blip>
                    <a:stretch>
                      <a:fillRect/>
                    </a:stretch>
                  </pic:blipFill>
                  <pic:spPr>
                    <a:xfrm>
                      <a:off x="0" y="0"/>
                      <a:ext cx="4484802" cy="8576386"/>
                    </a:xfrm>
                    <a:prstGeom prst="rect">
                      <a:avLst/>
                    </a:prstGeom>
                  </pic:spPr>
                </pic:pic>
              </a:graphicData>
            </a:graphic>
          </wp:inline>
        </w:drawing>
      </w:r>
    </w:p>
    <w:p w14:paraId="045B6EE5" w14:textId="364FA95D" w:rsidR="0037366C" w:rsidRPr="00DA5113" w:rsidRDefault="00470637">
      <w:pPr>
        <w:spacing w:line="360" w:lineRule="auto"/>
        <w:rPr>
          <w:rFonts w:ascii="黑体" w:eastAsia="黑体" w:hAnsi="黑体"/>
          <w:sz w:val="28"/>
          <w:szCs w:val="28"/>
        </w:rPr>
      </w:pPr>
      <w:r w:rsidRPr="00DA5113">
        <w:rPr>
          <w:rFonts w:ascii="黑体" w:eastAsia="黑体" w:hAnsi="黑体" w:hint="eastAsia"/>
          <w:sz w:val="28"/>
          <w:szCs w:val="28"/>
        </w:rPr>
        <w:lastRenderedPageBreak/>
        <w:t>附件9</w:t>
      </w:r>
      <w:r w:rsidR="004800B6" w:rsidRPr="00DA5113">
        <w:rPr>
          <w:rFonts w:ascii="黑体" w:eastAsia="黑体" w:hAnsi="黑体"/>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731"/>
        <w:gridCol w:w="1120"/>
        <w:gridCol w:w="652"/>
        <w:gridCol w:w="1296"/>
        <w:gridCol w:w="1365"/>
        <w:gridCol w:w="1650"/>
        <w:gridCol w:w="1359"/>
      </w:tblGrid>
      <w:tr w:rsidR="0037366C" w:rsidRPr="00DA5113" w14:paraId="740EA113" w14:textId="77777777">
        <w:trPr>
          <w:trHeight w:val="938"/>
        </w:trPr>
        <w:tc>
          <w:tcPr>
            <w:tcW w:w="8647" w:type="dxa"/>
            <w:gridSpan w:val="8"/>
            <w:tcBorders>
              <w:top w:val="nil"/>
              <w:left w:val="nil"/>
              <w:right w:val="nil"/>
            </w:tcBorders>
            <w:vAlign w:val="center"/>
          </w:tcPr>
          <w:p w14:paraId="42B9FC3E" w14:textId="77777777" w:rsidR="0037366C" w:rsidRPr="00DA5113" w:rsidRDefault="004800B6">
            <w:pPr>
              <w:jc w:val="center"/>
              <w:rPr>
                <w:rFonts w:ascii="黑体" w:eastAsia="黑体" w:hAnsi="黑体" w:cs="宋体"/>
                <w:b/>
                <w:color w:val="353535"/>
                <w:sz w:val="28"/>
                <w:szCs w:val="28"/>
              </w:rPr>
            </w:pPr>
            <w:r w:rsidRPr="00DA5113">
              <w:rPr>
                <w:rFonts w:ascii="黑体" w:eastAsia="黑体" w:hAnsi="黑体" w:hint="eastAsia"/>
                <w:b/>
                <w:sz w:val="28"/>
                <w:szCs w:val="28"/>
              </w:rPr>
              <w:t>广州市</w:t>
            </w:r>
            <w:r w:rsidRPr="00DA5113">
              <w:rPr>
                <w:rFonts w:ascii="黑体" w:eastAsia="黑体" w:hAnsi="黑体"/>
                <w:b/>
                <w:sz w:val="28"/>
                <w:szCs w:val="28"/>
              </w:rPr>
              <w:t>科技</w:t>
            </w:r>
            <w:r w:rsidRPr="00DA5113">
              <w:rPr>
                <w:rFonts w:ascii="黑体" w:eastAsia="黑体" w:hAnsi="黑体" w:hint="eastAsia"/>
                <w:b/>
                <w:sz w:val="28"/>
                <w:szCs w:val="28"/>
              </w:rPr>
              <w:t>计划</w:t>
            </w:r>
            <w:r w:rsidRPr="00DA5113">
              <w:rPr>
                <w:rFonts w:ascii="黑体" w:eastAsia="黑体" w:hAnsi="黑体"/>
                <w:b/>
                <w:sz w:val="28"/>
                <w:szCs w:val="28"/>
              </w:rPr>
              <w:t>项目</w:t>
            </w:r>
            <w:r w:rsidRPr="00DA5113">
              <w:rPr>
                <w:rFonts w:ascii="黑体" w:eastAsia="黑体" w:hAnsi="黑体" w:hint="eastAsia"/>
                <w:b/>
                <w:sz w:val="28"/>
                <w:szCs w:val="28"/>
              </w:rPr>
              <w:t>验收专家意见表</w:t>
            </w:r>
          </w:p>
        </w:tc>
      </w:tr>
      <w:tr w:rsidR="0037366C" w14:paraId="2C1C2BDF" w14:textId="77777777">
        <w:trPr>
          <w:trHeight w:val="458"/>
        </w:trPr>
        <w:tc>
          <w:tcPr>
            <w:tcW w:w="2977" w:type="dxa"/>
            <w:gridSpan w:val="4"/>
            <w:vAlign w:val="center"/>
          </w:tcPr>
          <w:p w14:paraId="70464BD6" w14:textId="77777777" w:rsidR="0037366C" w:rsidRDefault="004800B6">
            <w:pPr>
              <w:jc w:val="center"/>
              <w:rPr>
                <w:rFonts w:ascii="宋体" w:cs="宋体"/>
                <w:b/>
                <w:sz w:val="24"/>
              </w:rPr>
            </w:pPr>
            <w:r>
              <w:rPr>
                <w:rFonts w:ascii="宋体" w:cs="宋体" w:hint="eastAsia"/>
                <w:sz w:val="24"/>
              </w:rPr>
              <w:t>项目名称</w:t>
            </w:r>
          </w:p>
        </w:tc>
        <w:tc>
          <w:tcPr>
            <w:tcW w:w="5670" w:type="dxa"/>
            <w:gridSpan w:val="4"/>
            <w:vAlign w:val="center"/>
          </w:tcPr>
          <w:p w14:paraId="53D84D59" w14:textId="77777777" w:rsidR="0037366C" w:rsidRDefault="0037366C">
            <w:pPr>
              <w:jc w:val="center"/>
              <w:rPr>
                <w:rFonts w:ascii="宋体" w:cs="宋体"/>
                <w:b/>
                <w:sz w:val="24"/>
              </w:rPr>
            </w:pPr>
          </w:p>
        </w:tc>
      </w:tr>
      <w:tr w:rsidR="0037366C" w14:paraId="28E3B0C3" w14:textId="77777777">
        <w:trPr>
          <w:trHeight w:val="395"/>
        </w:trPr>
        <w:tc>
          <w:tcPr>
            <w:tcW w:w="2977" w:type="dxa"/>
            <w:gridSpan w:val="4"/>
            <w:vAlign w:val="center"/>
          </w:tcPr>
          <w:p w14:paraId="4FCBCA00" w14:textId="77777777" w:rsidR="0037366C" w:rsidRDefault="004800B6">
            <w:pPr>
              <w:jc w:val="center"/>
              <w:rPr>
                <w:rFonts w:ascii="宋体" w:cs="宋体"/>
                <w:b/>
                <w:sz w:val="24"/>
              </w:rPr>
            </w:pPr>
            <w:r>
              <w:rPr>
                <w:rFonts w:ascii="宋体" w:cs="宋体" w:hint="eastAsia"/>
                <w:sz w:val="24"/>
              </w:rPr>
              <w:t>承担单位</w:t>
            </w:r>
          </w:p>
        </w:tc>
        <w:tc>
          <w:tcPr>
            <w:tcW w:w="5670" w:type="dxa"/>
            <w:gridSpan w:val="4"/>
            <w:vAlign w:val="center"/>
          </w:tcPr>
          <w:p w14:paraId="5811407C" w14:textId="77777777" w:rsidR="0037366C" w:rsidRDefault="0037366C">
            <w:pPr>
              <w:jc w:val="center"/>
              <w:rPr>
                <w:rFonts w:ascii="宋体" w:cs="宋体"/>
                <w:b/>
                <w:sz w:val="24"/>
              </w:rPr>
            </w:pPr>
          </w:p>
        </w:tc>
      </w:tr>
      <w:tr w:rsidR="0037366C" w14:paraId="1ECDD31B" w14:textId="77777777">
        <w:trPr>
          <w:trHeight w:val="461"/>
        </w:trPr>
        <w:tc>
          <w:tcPr>
            <w:tcW w:w="2977" w:type="dxa"/>
            <w:gridSpan w:val="4"/>
            <w:vAlign w:val="center"/>
          </w:tcPr>
          <w:p w14:paraId="4200E8E7" w14:textId="77777777" w:rsidR="0037366C" w:rsidRDefault="004800B6">
            <w:pPr>
              <w:jc w:val="center"/>
              <w:rPr>
                <w:rFonts w:ascii="宋体" w:cs="宋体"/>
                <w:b/>
                <w:sz w:val="24"/>
              </w:rPr>
            </w:pPr>
            <w:r>
              <w:rPr>
                <w:rFonts w:ascii="宋体" w:cs="宋体" w:hint="eastAsia"/>
                <w:sz w:val="24"/>
              </w:rPr>
              <w:t>合同编号</w:t>
            </w:r>
          </w:p>
        </w:tc>
        <w:tc>
          <w:tcPr>
            <w:tcW w:w="5670" w:type="dxa"/>
            <w:gridSpan w:val="4"/>
            <w:vAlign w:val="center"/>
          </w:tcPr>
          <w:p w14:paraId="37F3CB5F" w14:textId="77777777" w:rsidR="0037366C" w:rsidRDefault="0037366C">
            <w:pPr>
              <w:jc w:val="center"/>
              <w:rPr>
                <w:rFonts w:ascii="宋体" w:cs="宋体"/>
                <w:b/>
                <w:sz w:val="24"/>
              </w:rPr>
            </w:pPr>
          </w:p>
        </w:tc>
      </w:tr>
      <w:tr w:rsidR="0037366C" w14:paraId="6D1D5046" w14:textId="77777777">
        <w:trPr>
          <w:trHeight w:val="461"/>
        </w:trPr>
        <w:tc>
          <w:tcPr>
            <w:tcW w:w="2977" w:type="dxa"/>
            <w:gridSpan w:val="4"/>
            <w:tcBorders>
              <w:top w:val="single" w:sz="4" w:space="0" w:color="auto"/>
              <w:left w:val="single" w:sz="4" w:space="0" w:color="auto"/>
              <w:bottom w:val="single" w:sz="4" w:space="0" w:color="auto"/>
              <w:right w:val="single" w:sz="4" w:space="0" w:color="auto"/>
            </w:tcBorders>
            <w:vAlign w:val="center"/>
          </w:tcPr>
          <w:p w14:paraId="5928733F" w14:textId="77777777" w:rsidR="0037366C" w:rsidRDefault="004800B6">
            <w:pPr>
              <w:jc w:val="center"/>
              <w:rPr>
                <w:rFonts w:ascii="宋体" w:cs="宋体"/>
                <w:sz w:val="24"/>
              </w:rPr>
            </w:pPr>
            <w:r>
              <w:rPr>
                <w:rFonts w:ascii="宋体" w:cs="宋体" w:hint="eastAsia"/>
                <w:sz w:val="24"/>
              </w:rPr>
              <w:t>专家组验收结论：</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7FDA19D0" w14:textId="77777777" w:rsidR="0037366C" w:rsidRDefault="004800B6">
            <w:pPr>
              <w:rPr>
                <w:rFonts w:ascii="宋体" w:cs="宋体"/>
                <w:sz w:val="24"/>
              </w:rPr>
            </w:pPr>
            <w:r>
              <w:rPr>
                <w:rFonts w:ascii="宋体" w:cs="宋体" w:hint="eastAsia"/>
                <w:sz w:val="24"/>
              </w:rPr>
              <w:t xml:space="preserve">    (  )通过</w:t>
            </w:r>
            <w:r>
              <w:rPr>
                <w:rFonts w:ascii="宋体" w:cs="宋体"/>
                <w:sz w:val="24"/>
              </w:rPr>
              <w:t xml:space="preserve"> </w:t>
            </w:r>
            <w:r>
              <w:rPr>
                <w:rFonts w:ascii="宋体" w:cs="宋体" w:hint="eastAsia"/>
                <w:sz w:val="24"/>
              </w:rPr>
              <w:t xml:space="preserve">         (  )不通过</w:t>
            </w:r>
          </w:p>
        </w:tc>
      </w:tr>
      <w:tr w:rsidR="0037366C" w14:paraId="6B292D0D" w14:textId="77777777">
        <w:trPr>
          <w:trHeight w:val="704"/>
        </w:trPr>
        <w:tc>
          <w:tcPr>
            <w:tcW w:w="2977" w:type="dxa"/>
            <w:gridSpan w:val="4"/>
            <w:vAlign w:val="center"/>
          </w:tcPr>
          <w:p w14:paraId="189D7642" w14:textId="77777777" w:rsidR="0037366C" w:rsidRDefault="004800B6">
            <w:pPr>
              <w:jc w:val="center"/>
              <w:rPr>
                <w:rFonts w:ascii="宋体" w:cs="宋体"/>
                <w:b/>
                <w:sz w:val="24"/>
              </w:rPr>
            </w:pPr>
            <w:r>
              <w:rPr>
                <w:rFonts w:ascii="宋体" w:cs="宋体" w:hint="eastAsia"/>
                <w:sz w:val="24"/>
              </w:rPr>
              <w:t>项目承担单位及负责人是否已履行勤勉责任义务</w:t>
            </w:r>
          </w:p>
        </w:tc>
        <w:tc>
          <w:tcPr>
            <w:tcW w:w="5670" w:type="dxa"/>
            <w:gridSpan w:val="4"/>
            <w:vAlign w:val="center"/>
          </w:tcPr>
          <w:p w14:paraId="6BCE79F2" w14:textId="77777777" w:rsidR="0037366C" w:rsidRDefault="004800B6">
            <w:pPr>
              <w:snapToGrid w:val="0"/>
              <w:ind w:firstLineChars="100" w:firstLine="240"/>
              <w:jc w:val="left"/>
              <w:rPr>
                <w:rFonts w:ascii="宋体" w:cs="宋体"/>
                <w:sz w:val="24"/>
              </w:rPr>
            </w:pPr>
            <w:r>
              <w:rPr>
                <w:rFonts w:ascii="宋体" w:cs="宋体" w:hint="eastAsia"/>
                <w:sz w:val="24"/>
              </w:rPr>
              <w:t xml:space="preserve">  (  ) 是           (  )否</w:t>
            </w:r>
          </w:p>
        </w:tc>
      </w:tr>
      <w:tr w:rsidR="0037366C" w14:paraId="6280E84D" w14:textId="77777777">
        <w:trPr>
          <w:trHeight w:val="937"/>
        </w:trPr>
        <w:tc>
          <w:tcPr>
            <w:tcW w:w="8647" w:type="dxa"/>
            <w:gridSpan w:val="8"/>
          </w:tcPr>
          <w:p w14:paraId="25B23A8B" w14:textId="74695E86" w:rsidR="0037366C" w:rsidRDefault="004800B6">
            <w:pPr>
              <w:spacing w:line="360" w:lineRule="auto"/>
              <w:ind w:firstLineChars="200" w:firstLine="480"/>
              <w:rPr>
                <w:rFonts w:ascii="宋体" w:cs="宋体"/>
                <w:sz w:val="24"/>
              </w:rPr>
            </w:pPr>
            <w:r>
              <w:rPr>
                <w:rFonts w:ascii="宋体" w:cs="宋体" w:hint="eastAsia"/>
                <w:sz w:val="24"/>
              </w:rPr>
              <w:t>2019年  月  日，受广州市科技局委托，</w:t>
            </w:r>
            <w:r w:rsidR="00262FB2">
              <w:rPr>
                <w:rFonts w:ascii="宋体" w:cs="宋体" w:hint="eastAsia"/>
                <w:color w:val="FF0000"/>
                <w:sz w:val="24"/>
              </w:rPr>
              <w:t>中山大学</w:t>
            </w:r>
            <w:r>
              <w:rPr>
                <w:rFonts w:ascii="宋体" w:cs="宋体" w:hint="eastAsia"/>
                <w:color w:val="FF0000"/>
                <w:sz w:val="24"/>
              </w:rPr>
              <w:t>******组织（召开）了“XXXXXXXXXXXX”项目的验收（会）。验收专家组听取了项目执行情况报告，审阅了项目验收材料，并考察了现场，经质询与讨论（红色部分根据实际情况进行表述）</w:t>
            </w:r>
            <w:r>
              <w:rPr>
                <w:rFonts w:ascii="宋体" w:cs="宋体" w:hint="eastAsia"/>
                <w:sz w:val="24"/>
              </w:rPr>
              <w:t>，形成验收意见如下：</w:t>
            </w:r>
          </w:p>
          <w:p w14:paraId="417CB2D9" w14:textId="77777777" w:rsidR="0037366C" w:rsidRDefault="004800B6">
            <w:pPr>
              <w:pStyle w:val="Style5"/>
              <w:adjustRightInd w:val="0"/>
              <w:snapToGrid w:val="0"/>
              <w:spacing w:line="360" w:lineRule="auto"/>
              <w:ind w:firstLine="480"/>
              <w:rPr>
                <w:rFonts w:ascii="宋体" w:cs="宋体"/>
                <w:sz w:val="24"/>
                <w:szCs w:val="24"/>
              </w:rPr>
            </w:pPr>
            <w:r>
              <w:rPr>
                <w:rFonts w:ascii="宋体" w:cs="宋体" w:hint="eastAsia"/>
                <w:sz w:val="24"/>
                <w:szCs w:val="24"/>
              </w:rPr>
              <w:t>1、项目验收是否资料齐全、规范，是否符合验收要求。</w:t>
            </w:r>
          </w:p>
          <w:p w14:paraId="67E60C31" w14:textId="77777777" w:rsidR="0037366C" w:rsidRDefault="004800B6">
            <w:pPr>
              <w:pStyle w:val="Style5"/>
              <w:adjustRightInd w:val="0"/>
              <w:snapToGrid w:val="0"/>
              <w:spacing w:line="360" w:lineRule="auto"/>
              <w:ind w:firstLine="480"/>
              <w:rPr>
                <w:rFonts w:ascii="宋体" w:cs="宋体"/>
                <w:sz w:val="24"/>
                <w:szCs w:val="24"/>
              </w:rPr>
            </w:pPr>
            <w:r>
              <w:rPr>
                <w:rFonts w:ascii="宋体" w:cs="宋体" w:hint="eastAsia"/>
                <w:sz w:val="24"/>
                <w:szCs w:val="24"/>
              </w:rPr>
              <w:t>2、项目主要研究内容和进展（或者创新平台建设与运行情况、产业技术研究成果转化情况）。取得的阶段性科技成果（如新技术、新产品、知识产权、论文发表、标准制定、人才培养、资质证书、行业许可证等）及已取得的社会效益。</w:t>
            </w:r>
          </w:p>
          <w:p w14:paraId="7F6E9A13" w14:textId="77777777" w:rsidR="0037366C" w:rsidRDefault="004800B6">
            <w:pPr>
              <w:spacing w:line="360" w:lineRule="auto"/>
              <w:ind w:firstLineChars="200" w:firstLine="480"/>
              <w:rPr>
                <w:rFonts w:ascii="宋体" w:cs="宋体"/>
                <w:color w:val="FF0000"/>
                <w:sz w:val="24"/>
              </w:rPr>
            </w:pPr>
            <w:r>
              <w:rPr>
                <w:rFonts w:ascii="宋体" w:cs="宋体" w:hint="eastAsia"/>
                <w:sz w:val="24"/>
              </w:rPr>
              <w:t>3、项目经费到位与使用情况，是否完成合同书的经济指标，经费使用是否规范合理，已取得的经济效益。</w:t>
            </w:r>
          </w:p>
          <w:p w14:paraId="5119C8C8" w14:textId="77777777" w:rsidR="0037366C" w:rsidRDefault="004800B6">
            <w:pPr>
              <w:spacing w:line="360" w:lineRule="auto"/>
              <w:ind w:firstLineChars="200" w:firstLine="480"/>
              <w:rPr>
                <w:rFonts w:ascii="宋体" w:cs="宋体"/>
                <w:sz w:val="24"/>
              </w:rPr>
            </w:pPr>
            <w:r>
              <w:rPr>
                <w:rFonts w:ascii="宋体" w:cs="宋体" w:hint="eastAsia"/>
                <w:sz w:val="24"/>
              </w:rPr>
              <w:t>验收专家组认为，该项目已（未）完成合同书规定的内容，（不）符合验收考核指标要求，（不）同意通过验收。</w:t>
            </w:r>
          </w:p>
          <w:p w14:paraId="6538807D" w14:textId="77777777" w:rsidR="0037366C" w:rsidRDefault="004800B6">
            <w:pPr>
              <w:spacing w:line="360" w:lineRule="auto"/>
              <w:ind w:firstLineChars="200" w:firstLine="480"/>
              <w:rPr>
                <w:rFonts w:ascii="宋体" w:cs="宋体"/>
                <w:color w:val="FF0000"/>
                <w:sz w:val="24"/>
              </w:rPr>
            </w:pPr>
            <w:r>
              <w:rPr>
                <w:rFonts w:ascii="宋体" w:cs="宋体" w:hint="eastAsia"/>
                <w:sz w:val="24"/>
              </w:rPr>
              <w:t>建议：</w:t>
            </w:r>
            <w:r>
              <w:rPr>
                <w:rFonts w:ascii="宋体" w:cs="宋体" w:hint="eastAsia"/>
                <w:color w:val="FF0000"/>
                <w:sz w:val="24"/>
              </w:rPr>
              <w:t xml:space="preserve">不同意通过验收的写此条。 </w:t>
            </w:r>
          </w:p>
          <w:p w14:paraId="43A62176" w14:textId="77777777" w:rsidR="0037366C" w:rsidRDefault="0037366C">
            <w:pPr>
              <w:spacing w:line="360" w:lineRule="auto"/>
              <w:ind w:firstLineChars="1190" w:firstLine="2856"/>
              <w:jc w:val="left"/>
              <w:rPr>
                <w:rFonts w:ascii="宋体" w:cs="宋体"/>
                <w:sz w:val="24"/>
              </w:rPr>
            </w:pPr>
          </w:p>
          <w:p w14:paraId="575E94D7" w14:textId="77777777" w:rsidR="0037366C" w:rsidRDefault="004800B6">
            <w:pPr>
              <w:spacing w:line="360" w:lineRule="auto"/>
              <w:ind w:firstLineChars="1190" w:firstLine="2856"/>
              <w:jc w:val="left"/>
              <w:rPr>
                <w:rFonts w:ascii="宋体" w:cs="宋体"/>
                <w:b/>
                <w:color w:val="353535"/>
                <w:sz w:val="44"/>
                <w:szCs w:val="44"/>
              </w:rPr>
            </w:pPr>
            <w:r>
              <w:rPr>
                <w:rFonts w:ascii="宋体" w:cs="宋体" w:hint="eastAsia"/>
                <w:sz w:val="24"/>
              </w:rPr>
              <w:t xml:space="preserve">        验收专家组组长（签字）：                                   </w:t>
            </w:r>
          </w:p>
        </w:tc>
      </w:tr>
      <w:tr w:rsidR="0037366C" w14:paraId="159F6E17" w14:textId="77777777">
        <w:trPr>
          <w:trHeight w:val="466"/>
        </w:trPr>
        <w:tc>
          <w:tcPr>
            <w:tcW w:w="474" w:type="dxa"/>
            <w:vMerge w:val="restart"/>
            <w:vAlign w:val="center"/>
          </w:tcPr>
          <w:p w14:paraId="065CB6E8" w14:textId="77777777" w:rsidR="0037366C" w:rsidRDefault="004800B6">
            <w:pPr>
              <w:jc w:val="center"/>
              <w:rPr>
                <w:b/>
                <w:bCs/>
                <w:color w:val="000000"/>
                <w:sz w:val="24"/>
              </w:rPr>
            </w:pPr>
            <w:r>
              <w:rPr>
                <w:rFonts w:hint="eastAsia"/>
                <w:b/>
                <w:bCs/>
                <w:color w:val="000000"/>
                <w:sz w:val="24"/>
              </w:rPr>
              <w:t>专家组名单</w:t>
            </w:r>
          </w:p>
        </w:tc>
        <w:tc>
          <w:tcPr>
            <w:tcW w:w="731" w:type="dxa"/>
            <w:vAlign w:val="center"/>
          </w:tcPr>
          <w:p w14:paraId="2DE18918" w14:textId="77777777" w:rsidR="0037366C" w:rsidRDefault="004800B6">
            <w:pPr>
              <w:jc w:val="center"/>
              <w:rPr>
                <w:rFonts w:cs="宋体"/>
                <w:b/>
                <w:bCs/>
                <w:color w:val="000000"/>
                <w:sz w:val="24"/>
              </w:rPr>
            </w:pPr>
            <w:r>
              <w:rPr>
                <w:rFonts w:cs="宋体" w:hint="eastAsia"/>
                <w:b/>
                <w:bCs/>
                <w:color w:val="000000"/>
                <w:sz w:val="24"/>
              </w:rPr>
              <w:t>序号</w:t>
            </w:r>
          </w:p>
        </w:tc>
        <w:tc>
          <w:tcPr>
            <w:tcW w:w="1120" w:type="dxa"/>
            <w:vAlign w:val="center"/>
          </w:tcPr>
          <w:p w14:paraId="40553B01" w14:textId="77777777" w:rsidR="0037366C" w:rsidRDefault="004800B6">
            <w:pPr>
              <w:jc w:val="center"/>
              <w:rPr>
                <w:b/>
                <w:bCs/>
                <w:color w:val="000000"/>
                <w:sz w:val="24"/>
              </w:rPr>
            </w:pPr>
            <w:r>
              <w:rPr>
                <w:rFonts w:cs="宋体" w:hint="eastAsia"/>
                <w:b/>
                <w:bCs/>
                <w:color w:val="000000"/>
                <w:sz w:val="24"/>
              </w:rPr>
              <w:t>姓名</w:t>
            </w:r>
          </w:p>
        </w:tc>
        <w:tc>
          <w:tcPr>
            <w:tcW w:w="1948" w:type="dxa"/>
            <w:gridSpan w:val="2"/>
            <w:vAlign w:val="center"/>
          </w:tcPr>
          <w:p w14:paraId="20C574AD" w14:textId="77777777" w:rsidR="0037366C" w:rsidRDefault="004800B6">
            <w:pPr>
              <w:jc w:val="center"/>
              <w:rPr>
                <w:b/>
                <w:bCs/>
                <w:color w:val="000000"/>
                <w:sz w:val="24"/>
              </w:rPr>
            </w:pPr>
            <w:r>
              <w:rPr>
                <w:rFonts w:cs="宋体" w:hint="eastAsia"/>
                <w:b/>
                <w:bCs/>
                <w:color w:val="000000"/>
                <w:sz w:val="24"/>
              </w:rPr>
              <w:t>工作单位</w:t>
            </w:r>
          </w:p>
        </w:tc>
        <w:tc>
          <w:tcPr>
            <w:tcW w:w="1365" w:type="dxa"/>
            <w:vAlign w:val="center"/>
          </w:tcPr>
          <w:p w14:paraId="5219C61F" w14:textId="77777777" w:rsidR="0037366C" w:rsidRDefault="004800B6">
            <w:pPr>
              <w:jc w:val="center"/>
              <w:rPr>
                <w:b/>
                <w:bCs/>
                <w:color w:val="000000"/>
                <w:sz w:val="24"/>
              </w:rPr>
            </w:pPr>
            <w:r>
              <w:rPr>
                <w:rFonts w:cs="宋体" w:hint="eastAsia"/>
                <w:b/>
                <w:bCs/>
                <w:color w:val="000000"/>
                <w:sz w:val="24"/>
              </w:rPr>
              <w:t>职称</w:t>
            </w:r>
          </w:p>
        </w:tc>
        <w:tc>
          <w:tcPr>
            <w:tcW w:w="1650" w:type="dxa"/>
            <w:vAlign w:val="center"/>
          </w:tcPr>
          <w:p w14:paraId="41D272B8" w14:textId="77777777" w:rsidR="0037366C" w:rsidRDefault="004800B6">
            <w:pPr>
              <w:jc w:val="center"/>
              <w:rPr>
                <w:b/>
                <w:bCs/>
                <w:color w:val="000000"/>
                <w:sz w:val="24"/>
              </w:rPr>
            </w:pPr>
            <w:r>
              <w:rPr>
                <w:rFonts w:hint="eastAsia"/>
                <w:b/>
                <w:bCs/>
                <w:color w:val="000000"/>
                <w:sz w:val="24"/>
              </w:rPr>
              <w:t>熟悉领域</w:t>
            </w:r>
          </w:p>
        </w:tc>
        <w:tc>
          <w:tcPr>
            <w:tcW w:w="1359" w:type="dxa"/>
            <w:vAlign w:val="center"/>
          </w:tcPr>
          <w:p w14:paraId="4187E66B" w14:textId="77777777" w:rsidR="0037366C" w:rsidRDefault="004800B6">
            <w:pPr>
              <w:jc w:val="center"/>
              <w:rPr>
                <w:b/>
                <w:bCs/>
                <w:color w:val="000000"/>
                <w:sz w:val="24"/>
              </w:rPr>
            </w:pPr>
            <w:r>
              <w:rPr>
                <w:rFonts w:cs="宋体" w:hint="eastAsia"/>
                <w:b/>
                <w:bCs/>
                <w:color w:val="000000"/>
                <w:sz w:val="24"/>
              </w:rPr>
              <w:t>签名</w:t>
            </w:r>
          </w:p>
        </w:tc>
      </w:tr>
      <w:tr w:rsidR="0037366C" w14:paraId="72FCCBF5" w14:textId="77777777">
        <w:trPr>
          <w:trHeight w:val="554"/>
        </w:trPr>
        <w:tc>
          <w:tcPr>
            <w:tcW w:w="474" w:type="dxa"/>
            <w:vMerge/>
            <w:vAlign w:val="center"/>
          </w:tcPr>
          <w:p w14:paraId="204F2C51" w14:textId="77777777" w:rsidR="0037366C" w:rsidRDefault="0037366C"/>
        </w:tc>
        <w:tc>
          <w:tcPr>
            <w:tcW w:w="731" w:type="dxa"/>
            <w:vAlign w:val="center"/>
          </w:tcPr>
          <w:p w14:paraId="1863EF9A" w14:textId="77777777" w:rsidR="0037366C" w:rsidRDefault="004800B6">
            <w:pPr>
              <w:spacing w:line="300" w:lineRule="auto"/>
              <w:jc w:val="center"/>
              <w:rPr>
                <w:rFonts w:ascii="宋体" w:cs="宋体"/>
                <w:b/>
                <w:bCs/>
                <w:color w:val="000000"/>
                <w:sz w:val="24"/>
              </w:rPr>
            </w:pPr>
            <w:r>
              <w:rPr>
                <w:rFonts w:ascii="宋体" w:cs="宋体"/>
                <w:b/>
                <w:bCs/>
                <w:color w:val="000000"/>
                <w:sz w:val="24"/>
              </w:rPr>
              <w:t>1</w:t>
            </w:r>
          </w:p>
        </w:tc>
        <w:tc>
          <w:tcPr>
            <w:tcW w:w="1120" w:type="dxa"/>
            <w:vAlign w:val="center"/>
          </w:tcPr>
          <w:p w14:paraId="4CEBA80F" w14:textId="77777777" w:rsidR="0037366C" w:rsidRDefault="0037366C">
            <w:pPr>
              <w:spacing w:line="360" w:lineRule="auto"/>
              <w:jc w:val="left"/>
              <w:rPr>
                <w:color w:val="000000"/>
                <w:sz w:val="24"/>
              </w:rPr>
            </w:pPr>
          </w:p>
        </w:tc>
        <w:tc>
          <w:tcPr>
            <w:tcW w:w="1948" w:type="dxa"/>
            <w:gridSpan w:val="2"/>
            <w:vAlign w:val="center"/>
          </w:tcPr>
          <w:p w14:paraId="079B1B5F" w14:textId="77777777" w:rsidR="0037366C" w:rsidRDefault="0037366C">
            <w:pPr>
              <w:spacing w:line="360" w:lineRule="auto"/>
              <w:jc w:val="left"/>
              <w:rPr>
                <w:color w:val="000000"/>
                <w:sz w:val="24"/>
              </w:rPr>
            </w:pPr>
          </w:p>
        </w:tc>
        <w:tc>
          <w:tcPr>
            <w:tcW w:w="1365" w:type="dxa"/>
            <w:vAlign w:val="center"/>
          </w:tcPr>
          <w:p w14:paraId="6475CFC5" w14:textId="77777777" w:rsidR="0037366C" w:rsidRDefault="0037366C">
            <w:pPr>
              <w:spacing w:line="360" w:lineRule="auto"/>
              <w:jc w:val="left"/>
              <w:rPr>
                <w:color w:val="000000"/>
                <w:sz w:val="24"/>
              </w:rPr>
            </w:pPr>
          </w:p>
        </w:tc>
        <w:tc>
          <w:tcPr>
            <w:tcW w:w="1650" w:type="dxa"/>
            <w:vAlign w:val="center"/>
          </w:tcPr>
          <w:p w14:paraId="16B0A49E" w14:textId="77777777" w:rsidR="0037366C" w:rsidRDefault="0037366C">
            <w:pPr>
              <w:spacing w:line="360" w:lineRule="auto"/>
              <w:jc w:val="left"/>
              <w:rPr>
                <w:color w:val="000000"/>
                <w:sz w:val="24"/>
              </w:rPr>
            </w:pPr>
          </w:p>
        </w:tc>
        <w:tc>
          <w:tcPr>
            <w:tcW w:w="1359" w:type="dxa"/>
            <w:vAlign w:val="center"/>
          </w:tcPr>
          <w:p w14:paraId="11A7F208" w14:textId="77777777" w:rsidR="0037366C" w:rsidRDefault="0037366C">
            <w:pPr>
              <w:spacing w:line="360" w:lineRule="auto"/>
              <w:jc w:val="left"/>
              <w:rPr>
                <w:color w:val="000000"/>
                <w:sz w:val="24"/>
              </w:rPr>
            </w:pPr>
          </w:p>
        </w:tc>
      </w:tr>
      <w:tr w:rsidR="0037366C" w14:paraId="3C9A4C24" w14:textId="77777777">
        <w:trPr>
          <w:trHeight w:val="588"/>
        </w:trPr>
        <w:tc>
          <w:tcPr>
            <w:tcW w:w="474" w:type="dxa"/>
            <w:vMerge/>
            <w:vAlign w:val="center"/>
          </w:tcPr>
          <w:p w14:paraId="672978E7" w14:textId="77777777" w:rsidR="0037366C" w:rsidRDefault="0037366C"/>
        </w:tc>
        <w:tc>
          <w:tcPr>
            <w:tcW w:w="731" w:type="dxa"/>
            <w:vAlign w:val="center"/>
          </w:tcPr>
          <w:p w14:paraId="3D101C58" w14:textId="77777777" w:rsidR="0037366C" w:rsidRDefault="004800B6">
            <w:pPr>
              <w:spacing w:line="300" w:lineRule="auto"/>
              <w:jc w:val="center"/>
              <w:rPr>
                <w:rFonts w:ascii="宋体" w:cs="宋体"/>
                <w:b/>
                <w:bCs/>
                <w:color w:val="000000"/>
                <w:sz w:val="24"/>
              </w:rPr>
            </w:pPr>
            <w:r>
              <w:rPr>
                <w:rFonts w:ascii="宋体" w:cs="宋体"/>
                <w:b/>
                <w:bCs/>
                <w:color w:val="000000"/>
                <w:sz w:val="24"/>
              </w:rPr>
              <w:t>2</w:t>
            </w:r>
          </w:p>
        </w:tc>
        <w:tc>
          <w:tcPr>
            <w:tcW w:w="1120" w:type="dxa"/>
            <w:vAlign w:val="center"/>
          </w:tcPr>
          <w:p w14:paraId="2E1C416C" w14:textId="77777777" w:rsidR="0037366C" w:rsidRDefault="0037366C">
            <w:pPr>
              <w:spacing w:line="360" w:lineRule="auto"/>
              <w:jc w:val="left"/>
              <w:rPr>
                <w:color w:val="000000"/>
                <w:sz w:val="24"/>
              </w:rPr>
            </w:pPr>
          </w:p>
        </w:tc>
        <w:tc>
          <w:tcPr>
            <w:tcW w:w="1948" w:type="dxa"/>
            <w:gridSpan w:val="2"/>
            <w:vAlign w:val="center"/>
          </w:tcPr>
          <w:p w14:paraId="0D06A3D4" w14:textId="77777777" w:rsidR="0037366C" w:rsidRDefault="0037366C">
            <w:pPr>
              <w:spacing w:line="360" w:lineRule="auto"/>
              <w:jc w:val="left"/>
              <w:rPr>
                <w:color w:val="000000"/>
                <w:sz w:val="24"/>
              </w:rPr>
            </w:pPr>
          </w:p>
        </w:tc>
        <w:tc>
          <w:tcPr>
            <w:tcW w:w="1365" w:type="dxa"/>
            <w:vAlign w:val="center"/>
          </w:tcPr>
          <w:p w14:paraId="52C7BC74" w14:textId="77777777" w:rsidR="0037366C" w:rsidRDefault="0037366C">
            <w:pPr>
              <w:spacing w:line="360" w:lineRule="auto"/>
              <w:jc w:val="left"/>
              <w:rPr>
                <w:color w:val="000000"/>
                <w:sz w:val="24"/>
              </w:rPr>
            </w:pPr>
          </w:p>
        </w:tc>
        <w:tc>
          <w:tcPr>
            <w:tcW w:w="1650" w:type="dxa"/>
            <w:vAlign w:val="center"/>
          </w:tcPr>
          <w:p w14:paraId="53959012" w14:textId="77777777" w:rsidR="0037366C" w:rsidRDefault="0037366C">
            <w:pPr>
              <w:spacing w:line="360" w:lineRule="auto"/>
              <w:jc w:val="left"/>
              <w:rPr>
                <w:color w:val="000000"/>
                <w:sz w:val="24"/>
              </w:rPr>
            </w:pPr>
          </w:p>
        </w:tc>
        <w:tc>
          <w:tcPr>
            <w:tcW w:w="1359" w:type="dxa"/>
            <w:vAlign w:val="center"/>
          </w:tcPr>
          <w:p w14:paraId="2BC4EBE4" w14:textId="77777777" w:rsidR="0037366C" w:rsidRDefault="0037366C">
            <w:pPr>
              <w:spacing w:line="360" w:lineRule="auto"/>
              <w:jc w:val="left"/>
              <w:rPr>
                <w:color w:val="000000"/>
                <w:sz w:val="24"/>
              </w:rPr>
            </w:pPr>
          </w:p>
        </w:tc>
      </w:tr>
      <w:tr w:rsidR="0037366C" w14:paraId="48BCDE73" w14:textId="77777777">
        <w:trPr>
          <w:trHeight w:val="554"/>
        </w:trPr>
        <w:tc>
          <w:tcPr>
            <w:tcW w:w="474" w:type="dxa"/>
            <w:vMerge/>
            <w:vAlign w:val="center"/>
          </w:tcPr>
          <w:p w14:paraId="0667D168" w14:textId="77777777" w:rsidR="0037366C" w:rsidRDefault="0037366C"/>
        </w:tc>
        <w:tc>
          <w:tcPr>
            <w:tcW w:w="731" w:type="dxa"/>
            <w:vAlign w:val="center"/>
          </w:tcPr>
          <w:p w14:paraId="57D92B77" w14:textId="77777777" w:rsidR="0037366C" w:rsidRDefault="004800B6">
            <w:pPr>
              <w:spacing w:line="300" w:lineRule="auto"/>
              <w:jc w:val="center"/>
              <w:rPr>
                <w:rFonts w:ascii="宋体" w:cs="宋体"/>
                <w:b/>
                <w:bCs/>
                <w:color w:val="000000"/>
                <w:sz w:val="24"/>
              </w:rPr>
            </w:pPr>
            <w:r>
              <w:rPr>
                <w:rFonts w:ascii="宋体" w:cs="宋体" w:hint="eastAsia"/>
                <w:b/>
                <w:bCs/>
                <w:color w:val="000000"/>
                <w:sz w:val="24"/>
              </w:rPr>
              <w:t>3</w:t>
            </w:r>
          </w:p>
        </w:tc>
        <w:tc>
          <w:tcPr>
            <w:tcW w:w="1120" w:type="dxa"/>
            <w:vAlign w:val="center"/>
          </w:tcPr>
          <w:p w14:paraId="41656646" w14:textId="77777777" w:rsidR="0037366C" w:rsidRDefault="0037366C">
            <w:pPr>
              <w:spacing w:line="360" w:lineRule="auto"/>
              <w:jc w:val="left"/>
              <w:rPr>
                <w:color w:val="000000"/>
                <w:sz w:val="24"/>
              </w:rPr>
            </w:pPr>
          </w:p>
        </w:tc>
        <w:tc>
          <w:tcPr>
            <w:tcW w:w="1948" w:type="dxa"/>
            <w:gridSpan w:val="2"/>
            <w:vAlign w:val="center"/>
          </w:tcPr>
          <w:p w14:paraId="6A115070" w14:textId="77777777" w:rsidR="0037366C" w:rsidRDefault="0037366C">
            <w:pPr>
              <w:spacing w:line="360" w:lineRule="auto"/>
              <w:jc w:val="left"/>
              <w:rPr>
                <w:color w:val="000000"/>
                <w:sz w:val="24"/>
              </w:rPr>
            </w:pPr>
          </w:p>
        </w:tc>
        <w:tc>
          <w:tcPr>
            <w:tcW w:w="1365" w:type="dxa"/>
            <w:vAlign w:val="center"/>
          </w:tcPr>
          <w:p w14:paraId="3547BDB1" w14:textId="77777777" w:rsidR="0037366C" w:rsidRDefault="0037366C">
            <w:pPr>
              <w:spacing w:line="360" w:lineRule="auto"/>
              <w:jc w:val="left"/>
              <w:rPr>
                <w:color w:val="000000"/>
                <w:sz w:val="24"/>
              </w:rPr>
            </w:pPr>
          </w:p>
        </w:tc>
        <w:tc>
          <w:tcPr>
            <w:tcW w:w="1650" w:type="dxa"/>
            <w:vAlign w:val="center"/>
          </w:tcPr>
          <w:p w14:paraId="1C450373" w14:textId="77777777" w:rsidR="0037366C" w:rsidRDefault="0037366C">
            <w:pPr>
              <w:spacing w:line="360" w:lineRule="auto"/>
              <w:jc w:val="left"/>
              <w:rPr>
                <w:color w:val="000000"/>
                <w:sz w:val="24"/>
              </w:rPr>
            </w:pPr>
          </w:p>
        </w:tc>
        <w:tc>
          <w:tcPr>
            <w:tcW w:w="1359" w:type="dxa"/>
            <w:vAlign w:val="center"/>
          </w:tcPr>
          <w:p w14:paraId="1EA20595" w14:textId="77777777" w:rsidR="0037366C" w:rsidRDefault="0037366C">
            <w:pPr>
              <w:spacing w:line="360" w:lineRule="auto"/>
              <w:jc w:val="left"/>
              <w:rPr>
                <w:color w:val="000000"/>
                <w:sz w:val="24"/>
              </w:rPr>
            </w:pPr>
          </w:p>
        </w:tc>
      </w:tr>
    </w:tbl>
    <w:p w14:paraId="10AEB9E5" w14:textId="77777777" w:rsidR="0037366C" w:rsidRDefault="0006481F">
      <w:pPr>
        <w:rPr>
          <w:color w:val="FF0000"/>
        </w:rPr>
      </w:pPr>
      <w:r>
        <w:rPr>
          <w:noProof/>
          <w:color w:val="FF0000"/>
        </w:rPr>
        <w:lastRenderedPageBreak/>
        <w:drawing>
          <wp:inline distT="0" distB="0" distL="0" distR="0" wp14:anchorId="4B69EF4A" wp14:editId="3A0DC06D">
            <wp:extent cx="4972050" cy="8572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项目归档流程绘图1.jpg"/>
                    <pic:cNvPicPr/>
                  </pic:nvPicPr>
                  <pic:blipFill>
                    <a:blip r:embed="rId15">
                      <a:extLst>
                        <a:ext uri="{28A0092B-C50C-407E-A947-70E740481C1C}">
                          <a14:useLocalDpi xmlns:a14="http://schemas.microsoft.com/office/drawing/2010/main" val="0"/>
                        </a:ext>
                      </a:extLst>
                    </a:blip>
                    <a:stretch>
                      <a:fillRect/>
                    </a:stretch>
                  </pic:blipFill>
                  <pic:spPr>
                    <a:xfrm>
                      <a:off x="0" y="0"/>
                      <a:ext cx="4972050" cy="8572500"/>
                    </a:xfrm>
                    <a:prstGeom prst="rect">
                      <a:avLst/>
                    </a:prstGeom>
                  </pic:spPr>
                </pic:pic>
              </a:graphicData>
            </a:graphic>
          </wp:inline>
        </w:drawing>
      </w:r>
    </w:p>
    <w:p w14:paraId="1A1E510C" w14:textId="77777777" w:rsidR="0037366C" w:rsidRDefault="0037366C">
      <w:pPr>
        <w:spacing w:line="360" w:lineRule="auto"/>
        <w:rPr>
          <w:rFonts w:ascii="仿宋" w:eastAsia="仿宋"/>
          <w:sz w:val="32"/>
          <w:szCs w:val="32"/>
        </w:rPr>
      </w:pPr>
    </w:p>
    <w:sectPr w:rsidR="0037366C">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F67199" w15:done="0"/>
  <w15:commentEx w15:paraId="522ADFC1" w15:done="0"/>
  <w15:commentEx w15:paraId="3A03074C" w15:done="0"/>
  <w15:commentEx w15:paraId="4EFA9742" w15:done="0"/>
  <w15:commentEx w15:paraId="68157448" w15:done="0"/>
  <w15:commentEx w15:paraId="5FE72AFC" w15:done="0"/>
  <w15:commentEx w15:paraId="7E403E6A" w15:done="0"/>
  <w15:commentEx w15:paraId="23DAE898" w15:done="0"/>
  <w15:commentEx w15:paraId="766F76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37582" w14:textId="77777777" w:rsidR="004118B3" w:rsidRDefault="004118B3">
      <w:r>
        <w:separator/>
      </w:r>
    </w:p>
  </w:endnote>
  <w:endnote w:type="continuationSeparator" w:id="0">
    <w:p w14:paraId="3D658695" w14:textId="77777777" w:rsidR="004118B3" w:rsidRDefault="0041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1D4B7" w14:textId="77777777" w:rsidR="00A1472F" w:rsidRDefault="00A1472F">
    <w:pPr>
      <w:pStyle w:val="a5"/>
    </w:pPr>
    <w:r>
      <w:rPr>
        <w:noProof/>
      </w:rPr>
      <mc:AlternateContent>
        <mc:Choice Requires="wps">
          <w:drawing>
            <wp:anchor distT="0" distB="0" distL="91438" distR="91438" simplePos="0" relativeHeight="251657728" behindDoc="0" locked="0" layoutInCell="1" hidden="0" allowOverlap="1" wp14:anchorId="15D3E438" wp14:editId="7CE70464">
              <wp:simplePos x="0" y="0"/>
              <wp:positionH relativeFrom="margin">
                <wp:align>outside</wp:align>
              </wp:positionH>
              <wp:positionV relativeFrom="paragraph">
                <wp:posOffset>0</wp:posOffset>
              </wp:positionV>
              <wp:extent cx="476148" cy="230251"/>
              <wp:effectExtent l="0" t="0" r="0" b="0"/>
              <wp:wrapNone/>
              <wp:docPr id="116"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148" cy="230251"/>
                      </a:xfrm>
                      <a:prstGeom prst="rect">
                        <a:avLst/>
                      </a:prstGeom>
                      <a:noFill/>
                      <a:ln w="9525" cap="flat" cmpd="sng">
                        <a:noFill/>
                        <a:prstDash val="solid"/>
                        <a:round/>
                      </a:ln>
                    </wps:spPr>
                    <wps:txbx>
                      <w:txbxContent>
                        <w:p w14:paraId="1ECE68F4" w14:textId="0F00AC3E" w:rsidR="00A1472F" w:rsidRDefault="00A1472F">
                          <w:pPr>
                            <w:pStyle w:val="a5"/>
                            <w:rPr>
                              <w:sz w:val="28"/>
                              <w:szCs w:val="28"/>
                            </w:rPr>
                          </w:pPr>
                          <w:r>
                            <w:rPr>
                              <w:rFonts w:hint="eastAsia"/>
                              <w:sz w:val="28"/>
                              <w:szCs w:val="28"/>
                            </w:rPr>
                            <w:t>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616101">
                            <w:rPr>
                              <w:rFonts w:ascii="宋体" w:cs="宋体"/>
                              <w:noProof/>
                              <w:sz w:val="28"/>
                              <w:szCs w:val="28"/>
                            </w:rPr>
                            <w:t>- 2 -</w:t>
                          </w:r>
                          <w:r>
                            <w:rPr>
                              <w:rFonts w:ascii="宋体" w:cs="宋体" w:hint="eastAsia"/>
                              <w:sz w:val="28"/>
                              <w:szCs w:val="28"/>
                            </w:rPr>
                            <w:fldChar w:fldCharType="end"/>
                          </w:r>
                          <w:r>
                            <w:rPr>
                              <w:rFonts w:hint="eastAsia"/>
                              <w:sz w:val="28"/>
                              <w:szCs w:val="28"/>
                            </w:rPr>
                            <w:t> </w:t>
                          </w:r>
                          <w:r>
                            <w:rPr>
                              <w:rFonts w:hint="eastAsia"/>
                              <w:color w:val="FFFFFF"/>
                              <w:sz w:val="28"/>
                              <w:szCs w:val="28"/>
                            </w:rPr>
                            <w:t>—</w:t>
                          </w:r>
                        </w:p>
                      </w:txbxContent>
                    </wps:txbx>
                    <wps:bodyPr vert="horz" wrap="none" lIns="0" tIns="0" rIns="0" bIns="0" anchor="t" anchorCtr="0">
                      <a:spAutoFit/>
                    </wps:bodyPr>
                  </wps:wsp>
                </a:graphicData>
              </a:graphic>
            </wp:anchor>
          </w:drawing>
        </mc:Choice>
        <mc:Fallback>
          <w:pict>
            <v:rect id="文本框 37" o:spid="_x0000_s1026" style="position:absolute;margin-left:-13.7pt;margin-top:0;width:37.5pt;height:18.15pt;z-index:251657728;visibility:visible;mso-wrap-style:none;mso-wrap-distance-left:2.53994mm;mso-wrap-distance-top:0;mso-wrap-distance-right:2.539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" filled="f" stroked="f">
              <v:stroke joinstyle="round"/>
              <v:path arrowok="t"/>
              <v:textbox style="mso-fit-shape-to-text:t" inset="0,0,0,0">
                <w:txbxContent>
                  <w:p w14:paraId="1ECE68F4" w14:textId="0F00AC3E" w:rsidR="00A1472F" w:rsidRDefault="00A1472F">
                    <w:pPr>
                      <w:pStyle w:val="a5"/>
                      <w:rPr>
                        <w:sz w:val="28"/>
                        <w:szCs w:val="28"/>
                      </w:rPr>
                    </w:pPr>
                    <w:r>
                      <w:rPr>
                        <w:rFonts w:hint="eastAsia"/>
                        <w:sz w:val="28"/>
                        <w:szCs w:val="28"/>
                      </w:rPr>
                      <w:t>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616101">
                      <w:rPr>
                        <w:rFonts w:ascii="宋体" w:cs="宋体"/>
                        <w:noProof/>
                        <w:sz w:val="28"/>
                        <w:szCs w:val="28"/>
                      </w:rPr>
                      <w:t>- 2 -</w:t>
                    </w:r>
                    <w:r>
                      <w:rPr>
                        <w:rFonts w:ascii="宋体" w:cs="宋体" w:hint="eastAsia"/>
                        <w:sz w:val="28"/>
                        <w:szCs w:val="28"/>
                      </w:rPr>
                      <w:fldChar w:fldCharType="end"/>
                    </w:r>
                    <w:r>
                      <w:rPr>
                        <w:rFonts w:hint="eastAsia"/>
                        <w:sz w:val="28"/>
                        <w:szCs w:val="28"/>
                      </w:rPr>
                      <w:t> </w:t>
                    </w:r>
                    <w:r>
                      <w:rPr>
                        <w:rFonts w:hint="eastAsia"/>
                        <w:color w:val="FFFFFF"/>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E95CC" w14:textId="77777777" w:rsidR="004118B3" w:rsidRDefault="004118B3">
      <w:r>
        <w:separator/>
      </w:r>
    </w:p>
  </w:footnote>
  <w:footnote w:type="continuationSeparator" w:id="0">
    <w:p w14:paraId="30E515D3" w14:textId="77777777" w:rsidR="004118B3" w:rsidRDefault="00411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53E3"/>
    <w:multiLevelType w:val="hybridMultilevel"/>
    <w:tmpl w:val="A748FB94"/>
    <w:lvl w:ilvl="0" w:tplc="118813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7D554B"/>
    <w:multiLevelType w:val="hybridMultilevel"/>
    <w:tmpl w:val="76AC2A96"/>
    <w:lvl w:ilvl="0" w:tplc="F72608C0">
      <w:start w:val="1"/>
      <w:numFmt w:val="decimal"/>
      <w:lvlRestart w:val="0"/>
      <w:lvlText w:val="%1."/>
      <w:legacy w:legacy="1" w:legacySpace="0" w:legacyIndent="367"/>
      <w:lvlJc w:val="left"/>
      <w:pPr>
        <w:ind w:left="367" w:hanging="367"/>
      </w:pPr>
    </w:lvl>
    <w:lvl w:ilvl="1" w:tplc="F7868030">
      <w:start w:val="1"/>
      <w:numFmt w:val="lowerLetter"/>
      <w:lvlText w:val="%2)"/>
      <w:legacy w:legacy="1" w:legacySpace="0" w:legacyIndent="420"/>
      <w:lvlJc w:val="left"/>
      <w:pPr>
        <w:ind w:left="840" w:hanging="420"/>
      </w:pPr>
    </w:lvl>
    <w:lvl w:ilvl="2" w:tplc="252455AC">
      <w:start w:val="1"/>
      <w:numFmt w:val="lowerRoman"/>
      <w:lvlText w:val="%3."/>
      <w:legacy w:legacy="1" w:legacySpace="0" w:legacyIndent="420"/>
      <w:lvlJc w:val="right"/>
      <w:pPr>
        <w:ind w:left="1260" w:hanging="420"/>
      </w:pPr>
    </w:lvl>
    <w:lvl w:ilvl="3" w:tplc="294479A2">
      <w:start w:val="1"/>
      <w:numFmt w:val="decimal"/>
      <w:lvlText w:val="%4."/>
      <w:legacy w:legacy="1" w:legacySpace="0" w:legacyIndent="420"/>
      <w:lvlJc w:val="left"/>
      <w:pPr>
        <w:ind w:left="1680" w:hanging="420"/>
      </w:pPr>
    </w:lvl>
    <w:lvl w:ilvl="4" w:tplc="C7823F6E">
      <w:start w:val="1"/>
      <w:numFmt w:val="lowerLetter"/>
      <w:lvlText w:val="%5)"/>
      <w:legacy w:legacy="1" w:legacySpace="0" w:legacyIndent="420"/>
      <w:lvlJc w:val="left"/>
      <w:pPr>
        <w:ind w:left="2100" w:hanging="420"/>
      </w:pPr>
    </w:lvl>
    <w:lvl w:ilvl="5" w:tplc="CCF44EA8">
      <w:start w:val="1"/>
      <w:numFmt w:val="lowerRoman"/>
      <w:lvlText w:val="%6."/>
      <w:legacy w:legacy="1" w:legacySpace="0" w:legacyIndent="420"/>
      <w:lvlJc w:val="right"/>
      <w:pPr>
        <w:ind w:left="2520" w:hanging="420"/>
      </w:pPr>
    </w:lvl>
    <w:lvl w:ilvl="6" w:tplc="127C92DC">
      <w:start w:val="1"/>
      <w:numFmt w:val="decimal"/>
      <w:lvlText w:val="%7."/>
      <w:legacy w:legacy="1" w:legacySpace="0" w:legacyIndent="420"/>
      <w:lvlJc w:val="left"/>
      <w:pPr>
        <w:ind w:left="2940" w:hanging="420"/>
      </w:pPr>
    </w:lvl>
    <w:lvl w:ilvl="7" w:tplc="AC54BA7E">
      <w:start w:val="1"/>
      <w:numFmt w:val="lowerLetter"/>
      <w:lvlText w:val="%8)"/>
      <w:legacy w:legacy="1" w:legacySpace="0" w:legacyIndent="420"/>
      <w:lvlJc w:val="left"/>
      <w:pPr>
        <w:ind w:left="3360" w:hanging="420"/>
      </w:pPr>
    </w:lvl>
    <w:lvl w:ilvl="8" w:tplc="15F4B086">
      <w:start w:val="1"/>
      <w:numFmt w:val="lowerRoman"/>
      <w:lvlText w:val="%9."/>
      <w:legacy w:legacy="1" w:legacySpace="0" w:legacyIndent="420"/>
      <w:lvlJc w:val="right"/>
      <w:pPr>
        <w:ind w:left="3780" w:hanging="420"/>
      </w:pPr>
    </w:lvl>
  </w:abstractNum>
  <w:abstractNum w:abstractNumId="2">
    <w:nsid w:val="5CA86A9F"/>
    <w:multiLevelType w:val="hybridMultilevel"/>
    <w:tmpl w:val="CDE0A476"/>
    <w:lvl w:ilvl="0" w:tplc="2DBAB450">
      <w:start w:val="1"/>
      <w:numFmt w:val="decimal"/>
      <w:lvlRestart w:val="0"/>
      <w:lvlText w:val="%1."/>
      <w:lvlJc w:val="left"/>
      <w:pPr>
        <w:tabs>
          <w:tab w:val="num" w:pos="0"/>
        </w:tabs>
        <w:ind w:left="360" w:hanging="360"/>
      </w:pPr>
      <w:rPr>
        <w:rFonts w:hint="default"/>
      </w:rPr>
    </w:lvl>
    <w:lvl w:ilvl="1" w:tplc="DCBA804E">
      <w:start w:val="1"/>
      <w:numFmt w:val="lowerLetter"/>
      <w:lvlText w:val="%2)"/>
      <w:lvlJc w:val="left"/>
      <w:pPr>
        <w:tabs>
          <w:tab w:val="num" w:pos="0"/>
        </w:tabs>
        <w:ind w:left="840" w:hanging="420"/>
      </w:pPr>
    </w:lvl>
    <w:lvl w:ilvl="2" w:tplc="A01CFDD2">
      <w:start w:val="1"/>
      <w:numFmt w:val="lowerRoman"/>
      <w:lvlText w:val="%3."/>
      <w:lvlJc w:val="right"/>
      <w:pPr>
        <w:tabs>
          <w:tab w:val="num" w:pos="0"/>
        </w:tabs>
        <w:ind w:left="1260" w:hanging="420"/>
      </w:pPr>
    </w:lvl>
    <w:lvl w:ilvl="3" w:tplc="17965A7E">
      <w:start w:val="1"/>
      <w:numFmt w:val="decimal"/>
      <w:lvlText w:val="%4."/>
      <w:lvlJc w:val="left"/>
      <w:pPr>
        <w:tabs>
          <w:tab w:val="num" w:pos="0"/>
        </w:tabs>
        <w:ind w:left="1680" w:hanging="420"/>
      </w:pPr>
    </w:lvl>
    <w:lvl w:ilvl="4" w:tplc="01F6ABE0">
      <w:start w:val="1"/>
      <w:numFmt w:val="lowerLetter"/>
      <w:lvlText w:val="%5)"/>
      <w:lvlJc w:val="left"/>
      <w:pPr>
        <w:tabs>
          <w:tab w:val="num" w:pos="0"/>
        </w:tabs>
        <w:ind w:left="2100" w:hanging="420"/>
      </w:pPr>
    </w:lvl>
    <w:lvl w:ilvl="5" w:tplc="44EA495C">
      <w:start w:val="1"/>
      <w:numFmt w:val="lowerRoman"/>
      <w:lvlText w:val="%6."/>
      <w:lvlJc w:val="right"/>
      <w:pPr>
        <w:tabs>
          <w:tab w:val="num" w:pos="0"/>
        </w:tabs>
        <w:ind w:left="2520" w:hanging="420"/>
      </w:pPr>
    </w:lvl>
    <w:lvl w:ilvl="6" w:tplc="B986F10A">
      <w:start w:val="1"/>
      <w:numFmt w:val="decimal"/>
      <w:lvlText w:val="%7."/>
      <w:lvlJc w:val="left"/>
      <w:pPr>
        <w:tabs>
          <w:tab w:val="num" w:pos="0"/>
        </w:tabs>
        <w:ind w:left="2940" w:hanging="420"/>
      </w:pPr>
    </w:lvl>
    <w:lvl w:ilvl="7" w:tplc="C24A2FA6">
      <w:start w:val="1"/>
      <w:numFmt w:val="lowerLetter"/>
      <w:lvlText w:val="%8)"/>
      <w:lvlJc w:val="left"/>
      <w:pPr>
        <w:tabs>
          <w:tab w:val="num" w:pos="0"/>
        </w:tabs>
        <w:ind w:left="3360" w:hanging="420"/>
      </w:pPr>
    </w:lvl>
    <w:lvl w:ilvl="8" w:tplc="4AA2951E">
      <w:start w:val="1"/>
      <w:numFmt w:val="lowerRoman"/>
      <w:lvlText w:val="%9."/>
      <w:lvlJc w:val="right"/>
      <w:pPr>
        <w:tabs>
          <w:tab w:val="num" w:pos="0"/>
        </w:tabs>
        <w:ind w:left="3780" w:hanging="420"/>
      </w:pPr>
    </w:lvl>
  </w:abstractNum>
  <w:abstractNum w:abstractNumId="3">
    <w:nsid w:val="77803FC6"/>
    <w:multiLevelType w:val="hybridMultilevel"/>
    <w:tmpl w:val="AEAEFE48"/>
    <w:lvl w:ilvl="0" w:tplc="2DEC157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liuwei">
    <w15:presenceInfo w15:providerId="None" w15:userId="liu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6C"/>
    <w:rsid w:val="00007840"/>
    <w:rsid w:val="000370FD"/>
    <w:rsid w:val="000411E7"/>
    <w:rsid w:val="000468B1"/>
    <w:rsid w:val="00055D4B"/>
    <w:rsid w:val="0006481F"/>
    <w:rsid w:val="000713E0"/>
    <w:rsid w:val="000A75C4"/>
    <w:rsid w:val="000B66D8"/>
    <w:rsid w:val="000C2356"/>
    <w:rsid w:val="00115EF9"/>
    <w:rsid w:val="00132DE7"/>
    <w:rsid w:val="001438C6"/>
    <w:rsid w:val="00164933"/>
    <w:rsid w:val="001654D1"/>
    <w:rsid w:val="001A3470"/>
    <w:rsid w:val="001C0C66"/>
    <w:rsid w:val="001C717C"/>
    <w:rsid w:val="001D20C6"/>
    <w:rsid w:val="001F4D61"/>
    <w:rsid w:val="002407A2"/>
    <w:rsid w:val="00262440"/>
    <w:rsid w:val="00262FB2"/>
    <w:rsid w:val="002817C0"/>
    <w:rsid w:val="00286C40"/>
    <w:rsid w:val="002915F4"/>
    <w:rsid w:val="002962E8"/>
    <w:rsid w:val="002B4AEE"/>
    <w:rsid w:val="002B54DB"/>
    <w:rsid w:val="002D1AE7"/>
    <w:rsid w:val="002D3261"/>
    <w:rsid w:val="002E5831"/>
    <w:rsid w:val="002F3CEE"/>
    <w:rsid w:val="003015E2"/>
    <w:rsid w:val="00312746"/>
    <w:rsid w:val="00320D5C"/>
    <w:rsid w:val="00322FBD"/>
    <w:rsid w:val="00331015"/>
    <w:rsid w:val="003534B2"/>
    <w:rsid w:val="0037366C"/>
    <w:rsid w:val="003748F0"/>
    <w:rsid w:val="00385914"/>
    <w:rsid w:val="003A14C9"/>
    <w:rsid w:val="003D75FD"/>
    <w:rsid w:val="003E3F61"/>
    <w:rsid w:val="003F3C90"/>
    <w:rsid w:val="003F6184"/>
    <w:rsid w:val="003F6562"/>
    <w:rsid w:val="004118B3"/>
    <w:rsid w:val="00432089"/>
    <w:rsid w:val="00470637"/>
    <w:rsid w:val="004800B6"/>
    <w:rsid w:val="0049009B"/>
    <w:rsid w:val="00495D8C"/>
    <w:rsid w:val="004A2625"/>
    <w:rsid w:val="004B7E34"/>
    <w:rsid w:val="004E594F"/>
    <w:rsid w:val="004F1B12"/>
    <w:rsid w:val="004F7F1F"/>
    <w:rsid w:val="00503B5B"/>
    <w:rsid w:val="00505FD7"/>
    <w:rsid w:val="00522AF3"/>
    <w:rsid w:val="00526AA8"/>
    <w:rsid w:val="005310AE"/>
    <w:rsid w:val="00535ED5"/>
    <w:rsid w:val="00545F8A"/>
    <w:rsid w:val="00552059"/>
    <w:rsid w:val="00555E21"/>
    <w:rsid w:val="005608AF"/>
    <w:rsid w:val="005815BA"/>
    <w:rsid w:val="00581C2F"/>
    <w:rsid w:val="00586512"/>
    <w:rsid w:val="00593DA7"/>
    <w:rsid w:val="005955BC"/>
    <w:rsid w:val="005F218A"/>
    <w:rsid w:val="00602E86"/>
    <w:rsid w:val="00616101"/>
    <w:rsid w:val="00627EC2"/>
    <w:rsid w:val="00630EFD"/>
    <w:rsid w:val="006415FE"/>
    <w:rsid w:val="00654866"/>
    <w:rsid w:val="00676E6C"/>
    <w:rsid w:val="0068132B"/>
    <w:rsid w:val="006A2EBB"/>
    <w:rsid w:val="006D24C0"/>
    <w:rsid w:val="006E200A"/>
    <w:rsid w:val="006E2895"/>
    <w:rsid w:val="006E3F64"/>
    <w:rsid w:val="006E5424"/>
    <w:rsid w:val="006E78BC"/>
    <w:rsid w:val="006F1FD9"/>
    <w:rsid w:val="006F45F4"/>
    <w:rsid w:val="00701EAB"/>
    <w:rsid w:val="00711FBA"/>
    <w:rsid w:val="007135B8"/>
    <w:rsid w:val="00717BA3"/>
    <w:rsid w:val="00721F7C"/>
    <w:rsid w:val="0072597B"/>
    <w:rsid w:val="00731A4D"/>
    <w:rsid w:val="00745749"/>
    <w:rsid w:val="007520B0"/>
    <w:rsid w:val="007675AB"/>
    <w:rsid w:val="00773745"/>
    <w:rsid w:val="0077420A"/>
    <w:rsid w:val="0078775E"/>
    <w:rsid w:val="007D3BB3"/>
    <w:rsid w:val="00802230"/>
    <w:rsid w:val="008142F2"/>
    <w:rsid w:val="00820730"/>
    <w:rsid w:val="00846191"/>
    <w:rsid w:val="008800F5"/>
    <w:rsid w:val="008E275E"/>
    <w:rsid w:val="008F7556"/>
    <w:rsid w:val="009043A6"/>
    <w:rsid w:val="00911D55"/>
    <w:rsid w:val="0091338F"/>
    <w:rsid w:val="00916905"/>
    <w:rsid w:val="00930216"/>
    <w:rsid w:val="009314EF"/>
    <w:rsid w:val="009630D0"/>
    <w:rsid w:val="00971CD0"/>
    <w:rsid w:val="00974201"/>
    <w:rsid w:val="0099474F"/>
    <w:rsid w:val="009970D4"/>
    <w:rsid w:val="009C19A5"/>
    <w:rsid w:val="009C384E"/>
    <w:rsid w:val="009C699B"/>
    <w:rsid w:val="009D42BE"/>
    <w:rsid w:val="009D4928"/>
    <w:rsid w:val="009E3ED0"/>
    <w:rsid w:val="009E72BB"/>
    <w:rsid w:val="00A0734F"/>
    <w:rsid w:val="00A1337B"/>
    <w:rsid w:val="00A1472F"/>
    <w:rsid w:val="00A16933"/>
    <w:rsid w:val="00A2173F"/>
    <w:rsid w:val="00A21853"/>
    <w:rsid w:val="00A23C24"/>
    <w:rsid w:val="00A37603"/>
    <w:rsid w:val="00A53046"/>
    <w:rsid w:val="00A617C5"/>
    <w:rsid w:val="00A826EB"/>
    <w:rsid w:val="00AB290B"/>
    <w:rsid w:val="00AC4DA9"/>
    <w:rsid w:val="00AD0C02"/>
    <w:rsid w:val="00AE2B44"/>
    <w:rsid w:val="00B0587D"/>
    <w:rsid w:val="00B10866"/>
    <w:rsid w:val="00B26913"/>
    <w:rsid w:val="00B40757"/>
    <w:rsid w:val="00B573AB"/>
    <w:rsid w:val="00B85DEA"/>
    <w:rsid w:val="00B92CAE"/>
    <w:rsid w:val="00BB5B97"/>
    <w:rsid w:val="00BB799E"/>
    <w:rsid w:val="00BF615F"/>
    <w:rsid w:val="00C024E8"/>
    <w:rsid w:val="00C06DCD"/>
    <w:rsid w:val="00C4226F"/>
    <w:rsid w:val="00C576AB"/>
    <w:rsid w:val="00C80CB4"/>
    <w:rsid w:val="00C81786"/>
    <w:rsid w:val="00C90B79"/>
    <w:rsid w:val="00CA19AD"/>
    <w:rsid w:val="00CD2756"/>
    <w:rsid w:val="00CF308C"/>
    <w:rsid w:val="00D00C70"/>
    <w:rsid w:val="00D07FA8"/>
    <w:rsid w:val="00D12220"/>
    <w:rsid w:val="00D56CAD"/>
    <w:rsid w:val="00D626D4"/>
    <w:rsid w:val="00D67D67"/>
    <w:rsid w:val="00D720A6"/>
    <w:rsid w:val="00D80D4C"/>
    <w:rsid w:val="00D95F89"/>
    <w:rsid w:val="00DA5113"/>
    <w:rsid w:val="00DA596A"/>
    <w:rsid w:val="00DB3DA5"/>
    <w:rsid w:val="00DB7310"/>
    <w:rsid w:val="00DC374C"/>
    <w:rsid w:val="00DF5D82"/>
    <w:rsid w:val="00E20E19"/>
    <w:rsid w:val="00E259F5"/>
    <w:rsid w:val="00E335DB"/>
    <w:rsid w:val="00E34541"/>
    <w:rsid w:val="00E362BE"/>
    <w:rsid w:val="00E41AC4"/>
    <w:rsid w:val="00E71078"/>
    <w:rsid w:val="00E84158"/>
    <w:rsid w:val="00E947E4"/>
    <w:rsid w:val="00EC0995"/>
    <w:rsid w:val="00EC29D2"/>
    <w:rsid w:val="00ED5C98"/>
    <w:rsid w:val="00EE4039"/>
    <w:rsid w:val="00EF7033"/>
    <w:rsid w:val="00EF7892"/>
    <w:rsid w:val="00F05B67"/>
    <w:rsid w:val="00F26524"/>
    <w:rsid w:val="00F34283"/>
    <w:rsid w:val="00F623B0"/>
    <w:rsid w:val="00F84F94"/>
    <w:rsid w:val="00F85DF7"/>
    <w:rsid w:val="00F90B96"/>
    <w:rsid w:val="00F9646D"/>
    <w:rsid w:val="00FA3C83"/>
    <w:rsid w:val="00FB34D9"/>
    <w:rsid w:val="00FB370D"/>
    <w:rsid w:val="00FC2100"/>
    <w:rsid w:val="00FE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pPr>
      <w:spacing w:before="100" w:beforeAutospacing="1" w:after="100" w:afterAutospacing="1"/>
      <w:outlineLvl w:val="0"/>
    </w:pPr>
    <w:rPr>
      <w:rFonts w:ascii="宋体"/>
      <w:b/>
      <w:kern w:val="36"/>
      <w:sz w:val="48"/>
      <w:szCs w:val="21"/>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pPr>
      <w:widowControl w:val="0"/>
      <w:ind w:firstLineChars="200" w:firstLine="200"/>
      <w:jc w:val="both"/>
    </w:pPr>
    <w:rPr>
      <w:rFonts w:ascii="Calibri" w:hAnsi="Calibri" w:cs="Arial"/>
      <w:kern w:val="2"/>
      <w:sz w:val="21"/>
      <w:szCs w:val="22"/>
    </w:rPr>
  </w:style>
  <w:style w:type="paragraph" w:customStyle="1" w:styleId="10">
    <w:name w:val="列出段落1"/>
    <w:basedOn w:val="a"/>
    <w:pPr>
      <w:ind w:firstLineChars="200" w:firstLine="20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character" w:styleId="a7">
    <w:name w:val="annotation reference"/>
    <w:basedOn w:val="a0"/>
    <w:rPr>
      <w:sz w:val="21"/>
      <w:szCs w:val="21"/>
    </w:rPr>
  </w:style>
  <w:style w:type="paragraph" w:styleId="a8">
    <w:name w:val="annotation text"/>
    <w:basedOn w:val="a"/>
    <w:pPr>
      <w:jc w:val="left"/>
    </w:pPr>
  </w:style>
  <w:style w:type="paragraph" w:styleId="a9">
    <w:name w:val="annotation subject"/>
    <w:basedOn w:val="a8"/>
    <w:next w:val="a8"/>
    <w:rPr>
      <w:b/>
      <w:bCs/>
    </w:rPr>
  </w:style>
  <w:style w:type="paragraph" w:customStyle="1" w:styleId="CharCharCharCharCharCharChar">
    <w:name w:val="Char Char Char Char Char Char Char"/>
    <w:basedOn w:val="a"/>
    <w:rPr>
      <w:rFonts w:cs="Times New Roman"/>
    </w:rPr>
  </w:style>
  <w:style w:type="paragraph" w:customStyle="1" w:styleId="Style5">
    <w:name w:val="_Style 5"/>
    <w:basedOn w:val="a"/>
    <w:pPr>
      <w:ind w:firstLineChars="200" w:firstLine="200"/>
    </w:pPr>
    <w:rPr>
      <w:rFonts w:cs="Calibri"/>
      <w:szCs w:val="21"/>
    </w:rPr>
  </w:style>
  <w:style w:type="paragraph" w:customStyle="1" w:styleId="CharCharCharCharCharCharChar0">
    <w:name w:val="Char Char Char Char Char Char Char"/>
    <w:basedOn w:val="a"/>
    <w:rPr>
      <w:rFonts w:cs="Times New Roman"/>
    </w:rPr>
  </w:style>
  <w:style w:type="table" w:styleId="aa">
    <w:name w:val="Table Grid"/>
    <w:basedOn w:val="a1"/>
    <w:uiPriority w:val="39"/>
    <w:rsid w:val="00AE2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Char"/>
    <w:uiPriority w:val="11"/>
    <w:qFormat/>
    <w:rsid w:val="005608A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
    <w:name w:val="副标题 Char"/>
    <w:basedOn w:val="a0"/>
    <w:link w:val="ab"/>
    <w:uiPriority w:val="11"/>
    <w:rsid w:val="005608AF"/>
    <w:rPr>
      <w:rFonts w:asciiTheme="minorHAnsi" w:eastAsiaTheme="minorEastAsia" w:hAnsiTheme="minorHAnsi" w:cstheme="minorBidi"/>
      <w:b/>
      <w:bCs/>
      <w:kern w:val="28"/>
      <w:sz w:val="32"/>
      <w:szCs w:val="32"/>
    </w:rPr>
  </w:style>
  <w:style w:type="paragraph" w:styleId="ac">
    <w:name w:val="Title"/>
    <w:basedOn w:val="1"/>
    <w:next w:val="1"/>
    <w:link w:val="Char0"/>
    <w:uiPriority w:val="10"/>
    <w:qFormat/>
    <w:rsid w:val="009630D0"/>
    <w:pPr>
      <w:spacing w:line="360" w:lineRule="auto"/>
    </w:pPr>
    <w:rPr>
      <w:rFonts w:ascii="仿宋" w:eastAsia="仿宋"/>
      <w:b w:val="0"/>
      <w:sz w:val="32"/>
      <w:szCs w:val="32"/>
    </w:rPr>
  </w:style>
  <w:style w:type="character" w:customStyle="1" w:styleId="Char0">
    <w:name w:val="标题 Char"/>
    <w:basedOn w:val="a0"/>
    <w:link w:val="ac"/>
    <w:uiPriority w:val="10"/>
    <w:rsid w:val="00802230"/>
    <w:rPr>
      <w:rFonts w:ascii="仿宋" w:eastAsia="仿宋"/>
      <w:kern w:val="36"/>
      <w:sz w:val="32"/>
      <w:szCs w:val="32"/>
    </w:rPr>
  </w:style>
  <w:style w:type="paragraph" w:styleId="TOC">
    <w:name w:val="TOC Heading"/>
    <w:basedOn w:val="1"/>
    <w:next w:val="a"/>
    <w:uiPriority w:val="39"/>
    <w:unhideWhenUsed/>
    <w:qFormat/>
    <w:rsid w:val="00D720A6"/>
    <w:pPr>
      <w:keepNext/>
      <w:keepLines/>
      <w:spacing w:before="480" w:beforeAutospacing="0" w:after="0" w:afterAutospacing="0" w:line="276" w:lineRule="auto"/>
      <w:outlineLvl w:val="9"/>
    </w:pPr>
    <w:rPr>
      <w:rFonts w:asciiTheme="majorHAnsi" w:eastAsiaTheme="majorEastAsia" w:hAnsiTheme="majorHAnsi" w:cstheme="majorBidi"/>
      <w:bCs/>
      <w:color w:val="2E74B5" w:themeColor="accent1" w:themeShade="BF"/>
      <w:kern w:val="0"/>
      <w:sz w:val="28"/>
      <w:szCs w:val="28"/>
    </w:rPr>
  </w:style>
  <w:style w:type="paragraph" w:styleId="11">
    <w:name w:val="toc 1"/>
    <w:basedOn w:val="a"/>
    <w:next w:val="a"/>
    <w:autoRedefine/>
    <w:uiPriority w:val="39"/>
    <w:unhideWhenUsed/>
    <w:qFormat/>
    <w:rsid w:val="00D720A6"/>
  </w:style>
  <w:style w:type="paragraph" w:styleId="20">
    <w:name w:val="toc 2"/>
    <w:basedOn w:val="a"/>
    <w:next w:val="a"/>
    <w:autoRedefine/>
    <w:uiPriority w:val="39"/>
    <w:unhideWhenUsed/>
    <w:qFormat/>
    <w:rsid w:val="00D720A6"/>
    <w:pPr>
      <w:ind w:leftChars="200" w:left="420"/>
    </w:pPr>
  </w:style>
  <w:style w:type="character" w:styleId="ad">
    <w:name w:val="Hyperlink"/>
    <w:basedOn w:val="a0"/>
    <w:uiPriority w:val="99"/>
    <w:unhideWhenUsed/>
    <w:rsid w:val="00D720A6"/>
    <w:rPr>
      <w:color w:val="0563C1" w:themeColor="hyperlink"/>
      <w:u w:val="single"/>
    </w:rPr>
  </w:style>
  <w:style w:type="paragraph" w:styleId="30">
    <w:name w:val="toc 3"/>
    <w:basedOn w:val="a"/>
    <w:next w:val="a"/>
    <w:autoRedefine/>
    <w:uiPriority w:val="39"/>
    <w:unhideWhenUsed/>
    <w:qFormat/>
    <w:rsid w:val="00C06DCD"/>
    <w:pPr>
      <w:widowControl/>
      <w:spacing w:after="100" w:line="276" w:lineRule="auto"/>
      <w:ind w:left="440"/>
      <w:jc w:val="left"/>
    </w:pPr>
    <w:rPr>
      <w:rFonts w:asciiTheme="minorHAnsi" w:eastAsiaTheme="minorEastAsia" w:hAnsiTheme="minorHAnsi" w:cstheme="minorBidi"/>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paragraph" w:styleId="1">
    <w:name w:val="heading 1"/>
    <w:pPr>
      <w:spacing w:before="100" w:beforeAutospacing="1" w:after="100" w:afterAutospacing="1"/>
      <w:outlineLvl w:val="0"/>
    </w:pPr>
    <w:rPr>
      <w:rFonts w:ascii="宋体"/>
      <w:b/>
      <w:kern w:val="36"/>
      <w:sz w:val="48"/>
      <w:szCs w:val="21"/>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pPr>
      <w:widowControl w:val="0"/>
      <w:ind w:firstLineChars="200" w:firstLine="200"/>
      <w:jc w:val="both"/>
    </w:pPr>
    <w:rPr>
      <w:rFonts w:ascii="Calibri" w:hAnsi="Calibri" w:cs="Arial"/>
      <w:kern w:val="2"/>
      <w:sz w:val="21"/>
      <w:szCs w:val="22"/>
    </w:rPr>
  </w:style>
  <w:style w:type="paragraph" w:customStyle="1" w:styleId="10">
    <w:name w:val="列出段落1"/>
    <w:basedOn w:val="a"/>
    <w:pPr>
      <w:ind w:firstLineChars="200" w:firstLine="20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alloon Text"/>
    <w:basedOn w:val="a"/>
    <w:rPr>
      <w:sz w:val="18"/>
      <w:szCs w:val="18"/>
    </w:rPr>
  </w:style>
  <w:style w:type="character" w:styleId="a7">
    <w:name w:val="annotation reference"/>
    <w:basedOn w:val="a0"/>
    <w:rPr>
      <w:sz w:val="21"/>
      <w:szCs w:val="21"/>
    </w:rPr>
  </w:style>
  <w:style w:type="paragraph" w:styleId="a8">
    <w:name w:val="annotation text"/>
    <w:basedOn w:val="a"/>
    <w:pPr>
      <w:jc w:val="left"/>
    </w:pPr>
  </w:style>
  <w:style w:type="paragraph" w:styleId="a9">
    <w:name w:val="annotation subject"/>
    <w:basedOn w:val="a8"/>
    <w:next w:val="a8"/>
    <w:rPr>
      <w:b/>
      <w:bCs/>
    </w:rPr>
  </w:style>
  <w:style w:type="paragraph" w:customStyle="1" w:styleId="CharCharCharCharCharCharChar">
    <w:name w:val="Char Char Char Char Char Char Char"/>
    <w:basedOn w:val="a"/>
    <w:rPr>
      <w:rFonts w:cs="Times New Roman"/>
    </w:rPr>
  </w:style>
  <w:style w:type="paragraph" w:customStyle="1" w:styleId="Style5">
    <w:name w:val="_Style 5"/>
    <w:basedOn w:val="a"/>
    <w:pPr>
      <w:ind w:firstLineChars="200" w:firstLine="200"/>
    </w:pPr>
    <w:rPr>
      <w:rFonts w:cs="Calibri"/>
      <w:szCs w:val="21"/>
    </w:rPr>
  </w:style>
  <w:style w:type="paragraph" w:customStyle="1" w:styleId="CharCharCharCharCharCharChar0">
    <w:name w:val="Char Char Char Char Char Char Char"/>
    <w:basedOn w:val="a"/>
    <w:rPr>
      <w:rFonts w:cs="Times New Roman"/>
    </w:rPr>
  </w:style>
  <w:style w:type="table" w:styleId="aa">
    <w:name w:val="Table Grid"/>
    <w:basedOn w:val="a1"/>
    <w:uiPriority w:val="39"/>
    <w:rsid w:val="00AE2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Char"/>
    <w:uiPriority w:val="11"/>
    <w:qFormat/>
    <w:rsid w:val="005608A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Char">
    <w:name w:val="副标题 Char"/>
    <w:basedOn w:val="a0"/>
    <w:link w:val="ab"/>
    <w:uiPriority w:val="11"/>
    <w:rsid w:val="005608AF"/>
    <w:rPr>
      <w:rFonts w:asciiTheme="minorHAnsi" w:eastAsiaTheme="minorEastAsia" w:hAnsiTheme="minorHAnsi" w:cstheme="minorBidi"/>
      <w:b/>
      <w:bCs/>
      <w:kern w:val="28"/>
      <w:sz w:val="32"/>
      <w:szCs w:val="32"/>
    </w:rPr>
  </w:style>
  <w:style w:type="paragraph" w:styleId="ac">
    <w:name w:val="Title"/>
    <w:basedOn w:val="1"/>
    <w:next w:val="1"/>
    <w:link w:val="Char0"/>
    <w:uiPriority w:val="10"/>
    <w:qFormat/>
    <w:rsid w:val="009630D0"/>
    <w:pPr>
      <w:spacing w:line="360" w:lineRule="auto"/>
    </w:pPr>
    <w:rPr>
      <w:rFonts w:ascii="仿宋" w:eastAsia="仿宋"/>
      <w:b w:val="0"/>
      <w:sz w:val="32"/>
      <w:szCs w:val="32"/>
    </w:rPr>
  </w:style>
  <w:style w:type="character" w:customStyle="1" w:styleId="Char0">
    <w:name w:val="标题 Char"/>
    <w:basedOn w:val="a0"/>
    <w:link w:val="ac"/>
    <w:uiPriority w:val="10"/>
    <w:rsid w:val="00802230"/>
    <w:rPr>
      <w:rFonts w:ascii="仿宋" w:eastAsia="仿宋"/>
      <w:kern w:val="36"/>
      <w:sz w:val="32"/>
      <w:szCs w:val="32"/>
    </w:rPr>
  </w:style>
  <w:style w:type="paragraph" w:styleId="TOC">
    <w:name w:val="TOC Heading"/>
    <w:basedOn w:val="1"/>
    <w:next w:val="a"/>
    <w:uiPriority w:val="39"/>
    <w:unhideWhenUsed/>
    <w:qFormat/>
    <w:rsid w:val="00D720A6"/>
    <w:pPr>
      <w:keepNext/>
      <w:keepLines/>
      <w:spacing w:before="480" w:beforeAutospacing="0" w:after="0" w:afterAutospacing="0" w:line="276" w:lineRule="auto"/>
      <w:outlineLvl w:val="9"/>
    </w:pPr>
    <w:rPr>
      <w:rFonts w:asciiTheme="majorHAnsi" w:eastAsiaTheme="majorEastAsia" w:hAnsiTheme="majorHAnsi" w:cstheme="majorBidi"/>
      <w:bCs/>
      <w:color w:val="2E74B5" w:themeColor="accent1" w:themeShade="BF"/>
      <w:kern w:val="0"/>
      <w:sz w:val="28"/>
      <w:szCs w:val="28"/>
    </w:rPr>
  </w:style>
  <w:style w:type="paragraph" w:styleId="11">
    <w:name w:val="toc 1"/>
    <w:basedOn w:val="a"/>
    <w:next w:val="a"/>
    <w:autoRedefine/>
    <w:uiPriority w:val="39"/>
    <w:unhideWhenUsed/>
    <w:qFormat/>
    <w:rsid w:val="00D720A6"/>
  </w:style>
  <w:style w:type="paragraph" w:styleId="20">
    <w:name w:val="toc 2"/>
    <w:basedOn w:val="a"/>
    <w:next w:val="a"/>
    <w:autoRedefine/>
    <w:uiPriority w:val="39"/>
    <w:unhideWhenUsed/>
    <w:qFormat/>
    <w:rsid w:val="00D720A6"/>
    <w:pPr>
      <w:ind w:leftChars="200" w:left="420"/>
    </w:pPr>
  </w:style>
  <w:style w:type="character" w:styleId="ad">
    <w:name w:val="Hyperlink"/>
    <w:basedOn w:val="a0"/>
    <w:uiPriority w:val="99"/>
    <w:unhideWhenUsed/>
    <w:rsid w:val="00D720A6"/>
    <w:rPr>
      <w:color w:val="0563C1" w:themeColor="hyperlink"/>
      <w:u w:val="single"/>
    </w:rPr>
  </w:style>
  <w:style w:type="paragraph" w:styleId="30">
    <w:name w:val="toc 3"/>
    <w:basedOn w:val="a"/>
    <w:next w:val="a"/>
    <w:autoRedefine/>
    <w:uiPriority w:val="39"/>
    <w:unhideWhenUsed/>
    <w:qFormat/>
    <w:rsid w:val="00C06DCD"/>
    <w:pPr>
      <w:widowControl/>
      <w:spacing w:after="100" w:line="276" w:lineRule="auto"/>
      <w:ind w:left="440"/>
      <w:jc w:val="left"/>
    </w:pPr>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6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88FD-CD69-4DEB-97F7-405B431D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4121</TotalTime>
  <Pages>1</Pages>
  <Words>1136</Words>
  <Characters>6481</Characters>
  <Application>Microsoft Office Word</Application>
  <DocSecurity>0</DocSecurity>
  <Lines>54</Lines>
  <Paragraphs>15</Paragraphs>
  <ScaleCrop>false</ScaleCrop>
  <Company>Win</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186</cp:revision>
  <cp:lastPrinted>2021-10-12T03:18:00Z</cp:lastPrinted>
  <dcterms:created xsi:type="dcterms:W3CDTF">2021-04-28T11:08:00Z</dcterms:created>
  <dcterms:modified xsi:type="dcterms:W3CDTF">2021-10-12T03:52:00Z</dcterms:modified>
</cp:coreProperties>
</file>