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kern w:val="0"/>
          <w:sz w:val="32"/>
        </w:rPr>
      </w:pPr>
      <w:r>
        <w:rPr>
          <w:rFonts w:hint="eastAsia" w:ascii="仿宋" w:hAnsi="仿宋" w:eastAsia="仿宋"/>
          <w:b/>
          <w:bCs/>
          <w:kern w:val="0"/>
          <w:sz w:val="32"/>
        </w:rPr>
        <w:t>附件2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kern w:val="0"/>
          <w:sz w:val="32"/>
          <w:u w:val="single"/>
        </w:rPr>
        <w:t xml:space="preserve">   </w:t>
      </w:r>
      <w:r>
        <w:rPr>
          <w:rFonts w:hint="eastAsia" w:ascii="仿宋" w:hAnsi="仿宋" w:eastAsia="仿宋"/>
          <w:b/>
          <w:bCs/>
          <w:kern w:val="0"/>
          <w:sz w:val="32"/>
          <w:u w:val="single"/>
          <w:lang w:val="en-US" w:eastAsia="zh-Hans"/>
        </w:rPr>
        <w:t>化学学院</w:t>
      </w:r>
      <w:r>
        <w:rPr>
          <w:rFonts w:hint="eastAsia" w:ascii="仿宋" w:hAnsi="仿宋" w:eastAsia="仿宋"/>
          <w:b/>
          <w:bCs/>
          <w:kern w:val="0"/>
          <w:sz w:val="32"/>
          <w:u w:val="single"/>
        </w:rPr>
        <w:t xml:space="preserve">     </w:t>
      </w:r>
      <w:r>
        <w:rPr>
          <w:rFonts w:hint="eastAsia" w:ascii="仿宋" w:hAnsi="仿宋" w:eastAsia="仿宋"/>
          <w:b/>
          <w:bCs/>
          <w:kern w:val="0"/>
          <w:sz w:val="32"/>
        </w:rPr>
        <w:t>单位</w:t>
      </w:r>
      <w:r>
        <w:rPr>
          <w:rFonts w:hint="eastAsia" w:ascii="仿宋" w:hAnsi="仿宋" w:eastAsia="仿宋"/>
          <w:b/>
          <w:bCs/>
          <w:kern w:val="0"/>
          <w:sz w:val="32"/>
          <w:lang w:val="en-US" w:eastAsia="zh-CN"/>
        </w:rPr>
        <w:t>国庆假期</w:t>
      </w:r>
      <w:r>
        <w:rPr>
          <w:rFonts w:hint="eastAsia" w:ascii="仿宋" w:hAnsi="仿宋" w:eastAsia="仿宋"/>
          <w:b/>
          <w:bCs/>
          <w:kern w:val="0"/>
          <w:sz w:val="32"/>
        </w:rPr>
        <w:t>值班安排表</w:t>
      </w:r>
    </w:p>
    <w:tbl>
      <w:tblPr>
        <w:tblStyle w:val="6"/>
        <w:tblpPr w:leftFromText="180" w:rightFromText="180" w:vertAnchor="text" w:tblpX="25" w:tblpY="126"/>
        <w:tblOverlap w:val="never"/>
        <w:tblW w:w="8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205"/>
        <w:gridCol w:w="1770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178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日期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值班人员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值班领导及手机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" w:hRule="atLeast"/>
        </w:trPr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10月1日</w:t>
            </w:r>
          </w:p>
        </w:tc>
        <w:tc>
          <w:tcPr>
            <w:tcW w:w="220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黄艳明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13610300322</w:t>
            </w:r>
          </w:p>
        </w:tc>
        <w:tc>
          <w:tcPr>
            <w:tcW w:w="259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冯双</w:t>
            </w:r>
          </w:p>
          <w:p>
            <w:pPr>
              <w:jc w:val="center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13928864889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9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9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10月2日</w:t>
            </w:r>
          </w:p>
        </w:tc>
        <w:tc>
          <w:tcPr>
            <w:tcW w:w="220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熊建新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15918445482</w:t>
            </w:r>
          </w:p>
        </w:tc>
        <w:tc>
          <w:tcPr>
            <w:tcW w:w="259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冯双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13928864889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9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9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10月3日</w:t>
            </w:r>
          </w:p>
        </w:tc>
        <w:tc>
          <w:tcPr>
            <w:tcW w:w="2205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Hans"/>
              </w:rPr>
              <w:t>熊建新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15918445482</w:t>
            </w:r>
          </w:p>
        </w:tc>
        <w:tc>
          <w:tcPr>
            <w:tcW w:w="259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肖小华</w:t>
            </w:r>
          </w:p>
          <w:p>
            <w:pPr>
              <w:jc w:val="center"/>
              <w:rPr>
                <w:rFonts w:hint="eastAsia" w:eastAsiaTheme="minor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13826054642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9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9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10月4日</w:t>
            </w:r>
          </w:p>
        </w:tc>
        <w:tc>
          <w:tcPr>
            <w:tcW w:w="220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夏雨人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13162160208</w:t>
            </w:r>
            <w:bookmarkStart w:id="0" w:name="_GoBack"/>
            <w:bookmarkEnd w:id="0"/>
          </w:p>
        </w:tc>
        <w:tc>
          <w:tcPr>
            <w:tcW w:w="259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谭海燕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13802529127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Hans"/>
              </w:rPr>
              <w:t>罗跃武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13640712884</w:t>
            </w:r>
          </w:p>
        </w:tc>
        <w:tc>
          <w:tcPr>
            <w:tcW w:w="259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9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值班要求：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国庆假期每天</w:t>
      </w:r>
      <w:r>
        <w:rPr>
          <w:rFonts w:hint="eastAsia"/>
          <w:sz w:val="24"/>
        </w:rPr>
        <w:t>至少安排一位领导和一位工作人员值班；值班人员在值班时间内不得离开广州（珠海校区值班人员不得离开珠海），手机保持24小时开机。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值班人员接到事件报告，应立即报告值班领导，根据值班领导指示开展相关处置工作。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请将该表9月30日发至邮箱sbcjak@mail.sysu.edu.cn。</w:t>
      </w:r>
    </w:p>
    <w:p>
      <w:pPr>
        <w:spacing w:line="360" w:lineRule="auto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2905A"/>
    <w:multiLevelType w:val="singleLevel"/>
    <w:tmpl w:val="69C2905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4229C"/>
    <w:rsid w:val="000D3424"/>
    <w:rsid w:val="00873EAD"/>
    <w:rsid w:val="03D4229C"/>
    <w:rsid w:val="12D966DF"/>
    <w:rsid w:val="1C2E2189"/>
    <w:rsid w:val="1DF067BE"/>
    <w:rsid w:val="39FB47AF"/>
    <w:rsid w:val="471868B0"/>
    <w:rsid w:val="4AB543FE"/>
    <w:rsid w:val="51942180"/>
    <w:rsid w:val="579D7BC1"/>
    <w:rsid w:val="5AE07528"/>
    <w:rsid w:val="5B7D2ED8"/>
    <w:rsid w:val="EF6B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SYSU</Company>
  <Pages>1</Pages>
  <Words>46</Words>
  <Characters>266</Characters>
  <Lines>2</Lines>
  <Paragraphs>1</Paragraphs>
  <TotalTime>0</TotalTime>
  <ScaleCrop>false</ScaleCrop>
  <LinksUpToDate>false</LinksUpToDate>
  <CharactersWithSpaces>311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2019-12-31T17:37:00Z</dcterms:created>
  <dc:creator>Administrator</dc:creator>
  <cp:lastModifiedBy>xiayuren</cp:lastModifiedBy>
  <dcterms:modified xsi:type="dcterms:W3CDTF">2020-09-30T16:25:08Z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