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E6" w:rsidRPr="00CB4350" w:rsidRDefault="00983CE9" w:rsidP="0094792F">
      <w:pPr>
        <w:spacing w:afterLines="50" w:after="156"/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0F6465">
        <w:rPr>
          <w:rFonts w:ascii="宋体" w:eastAsia="宋体" w:hAnsi="宋体" w:hint="eastAsia"/>
          <w:b/>
          <w:sz w:val="28"/>
        </w:rPr>
        <w:t>学业</w:t>
      </w:r>
      <w:r w:rsidR="000F6465">
        <w:rPr>
          <w:rFonts w:ascii="宋体" w:eastAsia="宋体" w:hAnsi="宋体"/>
          <w:b/>
          <w:sz w:val="28"/>
        </w:rPr>
        <w:t>进步奖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696"/>
        <w:gridCol w:w="1546"/>
        <w:gridCol w:w="581"/>
        <w:gridCol w:w="1106"/>
        <w:gridCol w:w="878"/>
        <w:gridCol w:w="809"/>
        <w:gridCol w:w="1687"/>
      </w:tblGrid>
      <w:tr w:rsidR="00CE6B90" w:rsidRPr="00CB4350" w:rsidTr="000F6465">
        <w:trPr>
          <w:trHeight w:hRule="exact" w:val="635"/>
          <w:jc w:val="center"/>
        </w:trPr>
        <w:tc>
          <w:tcPr>
            <w:tcW w:w="1696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0F6465">
        <w:trPr>
          <w:trHeight w:hRule="exact" w:val="614"/>
          <w:jc w:val="center"/>
        </w:trPr>
        <w:tc>
          <w:tcPr>
            <w:tcW w:w="16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127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0F6465">
        <w:trPr>
          <w:trHeight w:hRule="exact" w:val="622"/>
          <w:jc w:val="center"/>
        </w:trPr>
        <w:tc>
          <w:tcPr>
            <w:tcW w:w="16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F6465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1E1BF3"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/>
              </w:rPr>
              <w:t>-201</w:t>
            </w:r>
            <w:r w:rsidR="001E1BF3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F6465" w:rsidRPr="000F6465" w:rsidRDefault="000F6465" w:rsidP="00983CE9">
            <w:pPr>
              <w:jc w:val="center"/>
              <w:rPr>
                <w:rFonts w:ascii="宋体" w:eastAsia="宋体" w:hAnsi="宋体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:rsidR="000F6465" w:rsidRPr="000F6465" w:rsidRDefault="000F6465" w:rsidP="000F646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/    </w:t>
            </w:r>
          </w:p>
        </w:tc>
      </w:tr>
      <w:tr w:rsidR="000F6465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1E1BF3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/>
              </w:rPr>
              <w:t>-201</w:t>
            </w:r>
            <w:r w:rsidR="001E1BF3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:rsidR="000F6465" w:rsidRPr="000F6465" w:rsidRDefault="000F6465" w:rsidP="000F6465">
            <w:pPr>
              <w:jc w:val="left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u w:val="single"/>
              </w:rPr>
              <w:t>/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</w:p>
        </w:tc>
      </w:tr>
      <w:tr w:rsidR="00292099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127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3"/>
            <w:vAlign w:val="center"/>
          </w:tcPr>
          <w:p w:rsidR="00761C98" w:rsidRPr="00F145D7" w:rsidRDefault="00BD5D9B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1E1BF3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/>
              </w:rPr>
              <w:t>-201</w:t>
            </w:r>
            <w:r w:rsidR="001E1BF3">
              <w:rPr>
                <w:rFonts w:ascii="宋体" w:eastAsia="宋体" w:hAnsi="宋体"/>
              </w:rPr>
              <w:t>9</w:t>
            </w:r>
            <w:r w:rsidR="00761C98"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4"/>
            <w:vAlign w:val="center"/>
          </w:tcPr>
          <w:p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CE6B90">
        <w:trPr>
          <w:trHeight w:hRule="exact" w:val="940"/>
          <w:jc w:val="center"/>
        </w:trPr>
        <w:tc>
          <w:tcPr>
            <w:tcW w:w="3823" w:type="dxa"/>
            <w:gridSpan w:val="3"/>
            <w:vAlign w:val="center"/>
          </w:tcPr>
          <w:p w:rsidR="00CE6B90" w:rsidRDefault="00BD5D9B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1E1BF3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/>
              </w:rPr>
              <w:t>-201</w:t>
            </w:r>
            <w:r w:rsidR="001E1BF3">
              <w:rPr>
                <w:rFonts w:ascii="宋体" w:eastAsia="宋体" w:hAnsi="宋体"/>
              </w:rPr>
              <w:t>9</w:t>
            </w:r>
            <w:bookmarkStart w:id="0" w:name="_GoBack"/>
            <w:bookmarkEnd w:id="0"/>
            <w:r w:rsidR="00CE6B90">
              <w:rPr>
                <w:rFonts w:ascii="宋体" w:eastAsia="宋体" w:hAnsi="宋体" w:hint="eastAsia"/>
              </w:rPr>
              <w:t>年度奖学金</w:t>
            </w:r>
            <w:r w:rsidR="00CE6B90"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4"/>
            <w:vAlign w:val="center"/>
          </w:tcPr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0F6465">
        <w:trPr>
          <w:cantSplit/>
          <w:trHeight w:val="4709"/>
          <w:jc w:val="center"/>
        </w:trPr>
        <w:tc>
          <w:tcPr>
            <w:tcW w:w="1696" w:type="dxa"/>
            <w:vAlign w:val="center"/>
          </w:tcPr>
          <w:p w:rsidR="002E400A" w:rsidRPr="00F145D7" w:rsidRDefault="00CE6B90" w:rsidP="000F6465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607" w:type="dxa"/>
            <w:gridSpan w:val="6"/>
            <w:vAlign w:val="center"/>
          </w:tcPr>
          <w:p w:rsidR="00015808" w:rsidRPr="00F145D7" w:rsidRDefault="00015808" w:rsidP="00F145D7"/>
        </w:tc>
      </w:tr>
      <w:tr w:rsidR="00492DE6" w:rsidRPr="00CB4350" w:rsidTr="000F6465">
        <w:trPr>
          <w:cantSplit/>
          <w:trHeight w:hRule="exact" w:val="1567"/>
          <w:jc w:val="center"/>
        </w:trPr>
        <w:tc>
          <w:tcPr>
            <w:tcW w:w="1696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607" w:type="dxa"/>
            <w:gridSpan w:val="6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2E400A" w:rsidRDefault="002E400A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</w:p>
    <w:p w:rsidR="0094792F" w:rsidRPr="002E400A" w:rsidRDefault="0094792F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注：不清楚具体成绩排名的同学，可暂时空出该项。</w:t>
      </w:r>
    </w:p>
    <w:sectPr w:rsidR="0094792F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BE" w:rsidRDefault="004D65BE" w:rsidP="00AE0EDA">
      <w:r>
        <w:separator/>
      </w:r>
    </w:p>
  </w:endnote>
  <w:endnote w:type="continuationSeparator" w:id="0">
    <w:p w:rsidR="004D65BE" w:rsidRDefault="004D65BE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BE" w:rsidRDefault="004D65BE" w:rsidP="00AE0EDA">
      <w:r>
        <w:separator/>
      </w:r>
    </w:p>
  </w:footnote>
  <w:footnote w:type="continuationSeparator" w:id="0">
    <w:p w:rsidR="004D65BE" w:rsidRDefault="004D65BE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D5"/>
    <w:rsid w:val="00015808"/>
    <w:rsid w:val="000F6465"/>
    <w:rsid w:val="0018302A"/>
    <w:rsid w:val="001E1BF3"/>
    <w:rsid w:val="00292099"/>
    <w:rsid w:val="002A478D"/>
    <w:rsid w:val="002E400A"/>
    <w:rsid w:val="003615CA"/>
    <w:rsid w:val="00363EE3"/>
    <w:rsid w:val="003F66F4"/>
    <w:rsid w:val="00492DE6"/>
    <w:rsid w:val="00495509"/>
    <w:rsid w:val="00495BF5"/>
    <w:rsid w:val="004D65BE"/>
    <w:rsid w:val="00606D0A"/>
    <w:rsid w:val="006346D7"/>
    <w:rsid w:val="006B371C"/>
    <w:rsid w:val="00761C98"/>
    <w:rsid w:val="00880D17"/>
    <w:rsid w:val="00917876"/>
    <w:rsid w:val="0094792F"/>
    <w:rsid w:val="00983CE9"/>
    <w:rsid w:val="00A116C6"/>
    <w:rsid w:val="00AE0EDA"/>
    <w:rsid w:val="00B075A6"/>
    <w:rsid w:val="00BD5D9B"/>
    <w:rsid w:val="00C178D5"/>
    <w:rsid w:val="00CB4350"/>
    <w:rsid w:val="00CE6B90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3E74E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西敏 冯</cp:lastModifiedBy>
  <cp:revision>5</cp:revision>
  <dcterms:created xsi:type="dcterms:W3CDTF">2017-09-27T02:27:00Z</dcterms:created>
  <dcterms:modified xsi:type="dcterms:W3CDTF">2019-09-30T03:08:00Z</dcterms:modified>
</cp:coreProperties>
</file>