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74" w:rsidRPr="0000201D" w:rsidRDefault="00745D74">
      <w:pPr>
        <w:rPr>
          <w:b/>
        </w:rPr>
      </w:pPr>
      <w:r w:rsidRPr="0000201D">
        <w:rPr>
          <w:rFonts w:hint="eastAsia"/>
          <w:b/>
        </w:rPr>
        <w:t>博士生中期考核</w:t>
      </w:r>
      <w:r w:rsidRPr="0000201D">
        <w:rPr>
          <w:b/>
        </w:rPr>
        <w:t>模块</w:t>
      </w:r>
      <w:r w:rsidRPr="0000201D">
        <w:rPr>
          <w:rFonts w:hint="eastAsia"/>
          <w:b/>
        </w:rPr>
        <w:t>操作</w:t>
      </w:r>
      <w:r w:rsidRPr="0000201D">
        <w:rPr>
          <w:b/>
        </w:rPr>
        <w:t>流程简介</w:t>
      </w:r>
    </w:p>
    <w:p w:rsidR="00745D74" w:rsidRDefault="00745D74"/>
    <w:p w:rsidR="00745D74" w:rsidRDefault="00745D74">
      <w:r>
        <w:rPr>
          <w:rFonts w:hint="eastAsia"/>
        </w:rPr>
        <w:t>博士生开题报告</w:t>
      </w:r>
      <w:r>
        <w:t>是博士生中期考核的最主要</w:t>
      </w:r>
      <w:r>
        <w:rPr>
          <w:rFonts w:hint="eastAsia"/>
        </w:rPr>
        <w:t>内容</w:t>
      </w:r>
      <w:r>
        <w:t>，一般应同时进行，但为</w:t>
      </w:r>
      <w:r>
        <w:rPr>
          <w:rFonts w:hint="eastAsia"/>
        </w:rPr>
        <w:t>工作程序的</w:t>
      </w:r>
      <w:r>
        <w:t>顺畅，一般是</w:t>
      </w:r>
      <w:r>
        <w:rPr>
          <w:rFonts w:hint="eastAsia"/>
        </w:rPr>
        <w:t>先进行</w:t>
      </w:r>
      <w:r>
        <w:t>开题，随即马上进行中期考核。</w:t>
      </w:r>
    </w:p>
    <w:p w:rsidR="00745D74" w:rsidRDefault="00745D74"/>
    <w:p w:rsidR="00745D74" w:rsidRDefault="00745D74">
      <w:r>
        <w:rPr>
          <w:rFonts w:hint="eastAsia"/>
        </w:rPr>
        <w:t>考核时间</w:t>
      </w:r>
      <w:r>
        <w:t>：</w:t>
      </w:r>
      <w:proofErr w:type="gramStart"/>
      <w:r>
        <w:t>直博生</w:t>
      </w:r>
      <w:proofErr w:type="gramEnd"/>
      <w:r>
        <w:t>：</w:t>
      </w:r>
      <w:proofErr w:type="gramStart"/>
      <w:r w:rsidR="005115BC">
        <w:rPr>
          <w:rFonts w:hint="eastAsia"/>
        </w:rPr>
        <w:t>博三上</w:t>
      </w:r>
      <w:bookmarkStart w:id="0" w:name="_GoBack"/>
      <w:bookmarkEnd w:id="0"/>
      <w:proofErr w:type="gramEnd"/>
    </w:p>
    <w:p w:rsidR="005115BC" w:rsidRDefault="005115BC">
      <w:r>
        <w:t xml:space="preserve">          </w:t>
      </w:r>
      <w:proofErr w:type="gramStart"/>
      <w:r>
        <w:rPr>
          <w:rFonts w:hint="eastAsia"/>
        </w:rPr>
        <w:t>普博</w:t>
      </w:r>
      <w:r w:rsidR="00CB75BA">
        <w:rPr>
          <w:rFonts w:hint="eastAsia"/>
        </w:rPr>
        <w:t>生</w:t>
      </w:r>
      <w:proofErr w:type="gramEnd"/>
      <w:r>
        <w:t>：博二上</w:t>
      </w:r>
    </w:p>
    <w:p w:rsidR="005115BC" w:rsidRPr="005115BC" w:rsidRDefault="005115BC" w:rsidP="005115BC">
      <w:pPr>
        <w:ind w:left="1785" w:hangingChars="850" w:hanging="1785"/>
      </w:pPr>
      <w:r>
        <w:rPr>
          <w:rFonts w:hint="eastAsia"/>
        </w:rPr>
        <w:t xml:space="preserve">          </w:t>
      </w:r>
      <w:r>
        <w:rPr>
          <w:rFonts w:hint="eastAsia"/>
        </w:rPr>
        <w:t>硕博生</w:t>
      </w:r>
      <w:r w:rsidR="00CB75BA">
        <w:rPr>
          <w:rFonts w:hint="eastAsia"/>
        </w:rPr>
        <w:t>：博一上</w:t>
      </w:r>
    </w:p>
    <w:p w:rsidR="00745D74" w:rsidRPr="005115BC" w:rsidRDefault="00745D74"/>
    <w:p w:rsidR="00745D74" w:rsidRPr="00745D74" w:rsidRDefault="00745D74">
      <w:r>
        <w:rPr>
          <w:rFonts w:hint="eastAsia"/>
        </w:rPr>
        <w:t>系统操作</w:t>
      </w:r>
      <w:r>
        <w:t>：</w:t>
      </w:r>
    </w:p>
    <w:p w:rsidR="00745D74" w:rsidRDefault="00745D74" w:rsidP="00745D74">
      <w:pPr>
        <w:pStyle w:val="a3"/>
        <w:numPr>
          <w:ilvl w:val="0"/>
          <w:numId w:val="1"/>
        </w:numPr>
        <w:ind w:firstLineChars="0"/>
      </w:pPr>
      <w:r>
        <w:t>设置</w:t>
      </w:r>
    </w:p>
    <w:p w:rsidR="00CB75BA" w:rsidRDefault="005115BC" w:rsidP="00745D74">
      <w:pPr>
        <w:pStyle w:val="a3"/>
        <w:ind w:left="420" w:firstLineChars="0" w:firstLine="0"/>
      </w:pPr>
      <w:r>
        <w:rPr>
          <w:rFonts w:hint="eastAsia"/>
        </w:rPr>
        <w:t>考核时间</w:t>
      </w:r>
      <w:r>
        <w:t>段，筛选需要考核的学生，</w:t>
      </w:r>
      <w:r>
        <w:rPr>
          <w:rFonts w:hint="eastAsia"/>
        </w:rPr>
        <w:t>只在</w:t>
      </w:r>
      <w:r w:rsidR="00745D74">
        <w:t>中期考核</w:t>
      </w:r>
      <w:r>
        <w:rPr>
          <w:rFonts w:hint="eastAsia"/>
        </w:rPr>
        <w:t>模块</w:t>
      </w:r>
      <w:r>
        <w:t>操作</w:t>
      </w:r>
      <w:r>
        <w:rPr>
          <w:rFonts w:hint="eastAsia"/>
        </w:rPr>
        <w:t>。</w:t>
      </w:r>
    </w:p>
    <w:p w:rsidR="00745D74" w:rsidRPr="00CB75BA" w:rsidRDefault="00CB75BA" w:rsidP="00745D74">
      <w:pPr>
        <w:pStyle w:val="a3"/>
        <w:ind w:left="420" w:firstLineChars="0" w:firstLine="0"/>
        <w:rPr>
          <w:rFonts w:asciiTheme="minorEastAsia" w:hAnsiTheme="minorEastAsia"/>
        </w:rPr>
      </w:pPr>
      <w:r w:rsidRPr="00CB75BA">
        <w:rPr>
          <w:rFonts w:asciiTheme="minorEastAsia" w:hAnsiTheme="minorEastAsia" w:hint="eastAsia"/>
        </w:rPr>
        <w:t>（</w:t>
      </w:r>
      <w:r w:rsidRPr="00CB75BA">
        <w:rPr>
          <w:rFonts w:asciiTheme="minorEastAsia" w:hAnsiTheme="minorEastAsia" w:hint="eastAsia"/>
          <w:color w:val="000000"/>
        </w:rPr>
        <w:t>往届获准推迟考核</w:t>
      </w:r>
      <w:r w:rsidRPr="00CB75BA">
        <w:rPr>
          <w:rFonts w:asciiTheme="minorEastAsia" w:hAnsiTheme="minorEastAsia" w:hint="eastAsia"/>
          <w:color w:val="000000"/>
        </w:rPr>
        <w:t>的博士生，请联系我在系统设置考核</w:t>
      </w:r>
      <w:r w:rsidRPr="00CB75BA">
        <w:rPr>
          <w:rFonts w:asciiTheme="minorEastAsia" w:hAnsiTheme="minorEastAsia" w:hint="eastAsia"/>
        </w:rPr>
        <w:t>）</w:t>
      </w:r>
    </w:p>
    <w:p w:rsidR="00CB75BA" w:rsidRDefault="00CB75BA" w:rsidP="00745D74">
      <w:pPr>
        <w:pStyle w:val="a3"/>
        <w:ind w:left="420" w:firstLineChars="0" w:firstLine="0"/>
        <w:rPr>
          <w:rFonts w:hint="eastAsia"/>
        </w:rPr>
      </w:pPr>
    </w:p>
    <w:p w:rsidR="005115BC" w:rsidRDefault="005115BC" w:rsidP="00745D74">
      <w:pPr>
        <w:pStyle w:val="a3"/>
        <w:ind w:left="420" w:firstLineChars="0" w:firstLine="0"/>
      </w:pPr>
      <w:r>
        <w:rPr>
          <w:rFonts w:hint="eastAsia"/>
        </w:rPr>
        <w:t>开题</w:t>
      </w:r>
      <w:r>
        <w:t>模块，不需要设置，</w:t>
      </w:r>
      <w:r>
        <w:rPr>
          <w:rFonts w:hint="eastAsia"/>
        </w:rPr>
        <w:t>在系统上</w:t>
      </w:r>
      <w:r>
        <w:t>，学生随时可以在此模块填写并提交。</w:t>
      </w:r>
    </w:p>
    <w:p w:rsidR="005115BC" w:rsidRDefault="005115BC" w:rsidP="005115BC"/>
    <w:p w:rsidR="005115BC" w:rsidRDefault="005115BC" w:rsidP="005115BC">
      <w:pPr>
        <w:pStyle w:val="a3"/>
        <w:numPr>
          <w:ilvl w:val="0"/>
          <w:numId w:val="1"/>
        </w:numPr>
        <w:ind w:firstLineChars="0"/>
      </w:pPr>
      <w:r>
        <w:t>学生填写：</w:t>
      </w:r>
    </w:p>
    <w:p w:rsidR="005115BC" w:rsidRDefault="005115BC" w:rsidP="005115BC">
      <w:pPr>
        <w:pStyle w:val="a3"/>
        <w:ind w:left="420" w:firstLineChars="0" w:firstLine="0"/>
      </w:pPr>
      <w:r>
        <w:rPr>
          <w:rFonts w:hint="eastAsia"/>
        </w:rPr>
        <w:t>先填写</w:t>
      </w:r>
      <w:r>
        <w:t>并提交：开题</w:t>
      </w:r>
    </w:p>
    <w:p w:rsidR="005115BC" w:rsidRDefault="005115BC" w:rsidP="005115BC">
      <w:pPr>
        <w:pStyle w:val="a3"/>
        <w:ind w:left="420" w:firstLineChars="0" w:firstLine="0"/>
      </w:pPr>
      <w:r>
        <w:rPr>
          <w:rFonts w:hint="eastAsia"/>
        </w:rPr>
        <w:t>后填写</w:t>
      </w:r>
      <w:r>
        <w:t>并提交：中期考核</w:t>
      </w:r>
    </w:p>
    <w:p w:rsidR="005115BC" w:rsidRDefault="005115BC" w:rsidP="005115BC">
      <w:pPr>
        <w:pStyle w:val="a3"/>
        <w:ind w:left="420" w:firstLineChars="0" w:firstLine="0"/>
      </w:pPr>
    </w:p>
    <w:p w:rsidR="005115BC" w:rsidRDefault="005115BC" w:rsidP="005115BC">
      <w:pPr>
        <w:pStyle w:val="a3"/>
        <w:ind w:left="420" w:firstLineChars="0" w:firstLine="0"/>
      </w:pPr>
      <w:r>
        <w:rPr>
          <w:rFonts w:hint="eastAsia"/>
        </w:rPr>
        <w:t>但是</w:t>
      </w:r>
      <w:r>
        <w:t>，开题和中期考核可以同时保存。</w:t>
      </w:r>
    </w:p>
    <w:p w:rsidR="005115BC" w:rsidRDefault="005115BC" w:rsidP="005115BC"/>
    <w:p w:rsidR="005115BC" w:rsidRDefault="005115BC" w:rsidP="005115BC">
      <w:pPr>
        <w:pStyle w:val="a3"/>
        <w:numPr>
          <w:ilvl w:val="0"/>
          <w:numId w:val="1"/>
        </w:numPr>
        <w:ind w:firstLineChars="0"/>
      </w:pPr>
      <w:r>
        <w:t>导师审核：</w:t>
      </w:r>
    </w:p>
    <w:p w:rsidR="005115BC" w:rsidRDefault="005115BC" w:rsidP="005115BC">
      <w:pPr>
        <w:pStyle w:val="a3"/>
        <w:ind w:left="420" w:firstLineChars="0" w:firstLine="0"/>
      </w:pPr>
      <w:r>
        <w:rPr>
          <w:rFonts w:hint="eastAsia"/>
        </w:rPr>
        <w:t>先审核</w:t>
      </w:r>
      <w:r>
        <w:t>：开题</w:t>
      </w:r>
    </w:p>
    <w:p w:rsidR="005115BC" w:rsidRDefault="005115BC" w:rsidP="005115BC">
      <w:pPr>
        <w:pStyle w:val="a3"/>
        <w:ind w:left="420" w:firstLineChars="0" w:firstLine="0"/>
      </w:pPr>
      <w:r>
        <w:rPr>
          <w:rFonts w:hint="eastAsia"/>
        </w:rPr>
        <w:t>再审核：</w:t>
      </w:r>
      <w:r>
        <w:t>中期考核</w:t>
      </w:r>
    </w:p>
    <w:p w:rsidR="005115BC" w:rsidRDefault="005115BC" w:rsidP="005115BC">
      <w:pPr>
        <w:pStyle w:val="a3"/>
        <w:ind w:left="420" w:firstLineChars="0" w:firstLine="0"/>
      </w:pPr>
    </w:p>
    <w:p w:rsidR="005115BC" w:rsidRDefault="005115BC" w:rsidP="005115BC">
      <w:pPr>
        <w:pStyle w:val="a3"/>
        <w:ind w:left="420" w:firstLineChars="0" w:firstLine="0"/>
      </w:pPr>
      <w:proofErr w:type="gramStart"/>
      <w:r>
        <w:rPr>
          <w:rFonts w:hint="eastAsia"/>
        </w:rPr>
        <w:t>若学</w:t>
      </w:r>
      <w:proofErr w:type="gramEnd"/>
      <w:r>
        <w:rPr>
          <w:rFonts w:hint="eastAsia"/>
        </w:rPr>
        <w:t>生</w:t>
      </w:r>
      <w:r>
        <w:t>未提交，导师点击</w:t>
      </w:r>
      <w:r>
        <w:t>“</w:t>
      </w:r>
      <w:r>
        <w:rPr>
          <w:rFonts w:hint="eastAsia"/>
        </w:rPr>
        <w:t>审批</w:t>
      </w:r>
      <w:r>
        <w:t>”</w:t>
      </w:r>
      <w:r>
        <w:rPr>
          <w:rFonts w:hint="eastAsia"/>
        </w:rPr>
        <w:t>，</w:t>
      </w:r>
      <w:r>
        <w:t>系统会提示</w:t>
      </w:r>
      <w:r>
        <w:t>“</w:t>
      </w:r>
      <w:r>
        <w:rPr>
          <w:rFonts w:hint="eastAsia"/>
        </w:rPr>
        <w:t>学生</w:t>
      </w:r>
      <w:r>
        <w:t>尚未提交给您</w:t>
      </w:r>
      <w:r>
        <w:t>”</w:t>
      </w:r>
      <w:r w:rsidR="0000201D">
        <w:rPr>
          <w:rFonts w:hint="eastAsia"/>
        </w:rPr>
        <w:t>。</w:t>
      </w:r>
    </w:p>
    <w:p w:rsidR="0000201D" w:rsidRPr="0000201D" w:rsidRDefault="0000201D" w:rsidP="005115BC">
      <w:pPr>
        <w:pStyle w:val="a3"/>
        <w:ind w:left="420" w:firstLineChars="0" w:firstLine="0"/>
      </w:pPr>
      <w:proofErr w:type="gramStart"/>
      <w:r>
        <w:rPr>
          <w:rFonts w:hint="eastAsia"/>
        </w:rPr>
        <w:t>若学</w:t>
      </w:r>
      <w:proofErr w:type="gramEnd"/>
      <w:r>
        <w:rPr>
          <w:rFonts w:hint="eastAsia"/>
        </w:rPr>
        <w:t>生</w:t>
      </w:r>
      <w:r>
        <w:t>已经提交，导师界面，</w:t>
      </w:r>
      <w:r>
        <w:t>“</w:t>
      </w:r>
      <w:r>
        <w:rPr>
          <w:rFonts w:hint="eastAsia"/>
        </w:rPr>
        <w:t>审批</w:t>
      </w:r>
      <w:r>
        <w:t>”</w:t>
      </w:r>
      <w:r>
        <w:rPr>
          <w:rFonts w:hint="eastAsia"/>
        </w:rPr>
        <w:t>按钮</w:t>
      </w:r>
      <w:r>
        <w:t>左边会显示</w:t>
      </w:r>
      <w:r>
        <w:t>“</w:t>
      </w:r>
      <w:r>
        <w:rPr>
          <w:rFonts w:hint="eastAsia"/>
        </w:rPr>
        <w:t>导师填写意见</w:t>
      </w:r>
      <w:r>
        <w:t>”</w:t>
      </w:r>
      <w:r>
        <w:rPr>
          <w:rFonts w:hint="eastAsia"/>
        </w:rPr>
        <w:t>状态</w:t>
      </w:r>
      <w:r>
        <w:t>。</w:t>
      </w:r>
    </w:p>
    <w:sectPr w:rsidR="0000201D" w:rsidRPr="0000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46688"/>
    <w:multiLevelType w:val="hybridMultilevel"/>
    <w:tmpl w:val="E2DEE85A"/>
    <w:lvl w:ilvl="0" w:tplc="7D9ADD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74"/>
    <w:rsid w:val="0000201D"/>
    <w:rsid w:val="005115BC"/>
    <w:rsid w:val="00744685"/>
    <w:rsid w:val="00745D74"/>
    <w:rsid w:val="00CB75BA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BBE0"/>
  <w15:chartTrackingRefBased/>
  <w15:docId w15:val="{A2ECB3F1-4840-4334-AB8B-DD0364D3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>MS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admin</cp:lastModifiedBy>
  <cp:revision>3</cp:revision>
  <dcterms:created xsi:type="dcterms:W3CDTF">2017-11-03T08:36:00Z</dcterms:created>
  <dcterms:modified xsi:type="dcterms:W3CDTF">2017-11-03T08:41:00Z</dcterms:modified>
</cp:coreProperties>
</file>