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E76B8">
      <w:pPr>
        <w:spacing w:after="400"/>
        <w:ind w:firstLine="160"/>
        <w:jc w:val="center"/>
      </w:pPr>
      <w:bookmarkStart w:id="0" w:name="_GoBack"/>
      <w:bookmarkEnd w:id="0"/>
      <w:r>
        <w:rPr>
          <w:b/>
          <w:sz w:val="32"/>
        </w:rPr>
        <w:t>化学学院课题组交流会意见征求</w:t>
      </w:r>
    </w:p>
    <w:p w:rsidR="00A77B3E" w:rsidRDefault="00EE76B8">
      <w:pPr>
        <w:rPr>
          <w:b/>
          <w:sz w:val="32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>你所在的年级是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74"/>
        <w:gridCol w:w="1556"/>
        <w:gridCol w:w="6898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A.2014</w:t>
            </w:r>
            <w:r>
              <w:t>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0" t="0" r="0" b="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0" t="0" r="0" b="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3.51%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B.2015</w:t>
            </w:r>
            <w:r>
              <w:t>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447675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04875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33.33%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C.2016</w:t>
            </w:r>
            <w:r>
              <w:t>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7275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21.93%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D.2017</w:t>
            </w:r>
            <w:r>
              <w:t>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5524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010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41.23%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C80B71" w:rsidRDefault="00EE76B8"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>你目前希望读研吗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74"/>
        <w:gridCol w:w="1556"/>
        <w:gridCol w:w="6898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A.</w:t>
            </w:r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92.98%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B.</w:t>
            </w:r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7.02%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C80B71" w:rsidRDefault="00EE76B8"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>你希望从本次交流会了解到各课题组的哪些信息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762"/>
        <w:gridCol w:w="1552"/>
        <w:gridCol w:w="6914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导师情况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942975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191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70.18%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研究方向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98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116205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050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85.96%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研究成果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64770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0485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48.25%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资源优势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69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809625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2925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60.53%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门槛要求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790575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61975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58.77%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学生培养情况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87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102870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4325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76.32%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学生毕业去向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07EF5">
            <w:r>
              <w:rPr>
                <w:noProof/>
              </w:rPr>
              <w:drawing>
                <wp:inline distT="0" distB="0" distL="0" distR="0">
                  <wp:extent cx="95250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0005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6B8">
              <w:t>71.05%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EE76B8" w:rsidRDefault="00EE76B8" w:rsidP="00EE76B8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除了以上信息外，你还想了解各课题组的哪些信息？</w:t>
      </w:r>
    </w:p>
    <w:p w:rsidR="00E72B7A" w:rsidRDefault="00E72B7A" w:rsidP="00EE76B8"/>
    <w:p w:rsidR="00E72B7A" w:rsidRDefault="00E72B7A" w:rsidP="00EE76B8"/>
    <w:p w:rsidR="00EE76B8" w:rsidRDefault="00EE76B8" w:rsidP="00EE76B8"/>
    <w:p w:rsidR="00EE76B8" w:rsidRDefault="00F15A79" w:rsidP="00EE76B8">
      <w:r>
        <w:rPr>
          <w:noProof/>
        </w:rPr>
        <w:drawing>
          <wp:inline distT="0" distB="0" distL="0" distR="0" wp14:anchorId="462369D6" wp14:editId="192ECE40">
            <wp:extent cx="5267325" cy="245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B8" w:rsidRDefault="00EE76B8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C80B71" w:rsidRDefault="00EE76B8" w:rsidP="00EE76B8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你对本次活动有什么建议？</w:t>
      </w:r>
    </w:p>
    <w:p w:rsidR="00EE76B8" w:rsidRDefault="00EE76B8" w:rsidP="00EE76B8"/>
    <w:p w:rsidR="00F15A79" w:rsidRPr="00F15A79" w:rsidRDefault="00F15A79" w:rsidP="00EE76B8"/>
    <w:p w:rsidR="00EE76B8" w:rsidRDefault="00EE76B8" w:rsidP="00EE76B8">
      <w:r>
        <w:rPr>
          <w:rFonts w:hint="eastAsia"/>
          <w:noProof/>
        </w:rPr>
        <w:drawing>
          <wp:inline distT="0" distB="0" distL="0" distR="0">
            <wp:extent cx="3543795" cy="16575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22" w:rsidRDefault="00897E22" w:rsidP="00EE76B8"/>
    <w:sectPr w:rsidR="00897E22"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75" w:rsidRDefault="001F5675" w:rsidP="00E07EF5">
      <w:r>
        <w:separator/>
      </w:r>
    </w:p>
  </w:endnote>
  <w:endnote w:type="continuationSeparator" w:id="0">
    <w:p w:rsidR="001F5675" w:rsidRDefault="001F5675" w:rsidP="00E0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75" w:rsidRDefault="001F5675" w:rsidP="00E07EF5">
      <w:r>
        <w:separator/>
      </w:r>
    </w:p>
  </w:footnote>
  <w:footnote w:type="continuationSeparator" w:id="0">
    <w:p w:rsidR="001F5675" w:rsidRDefault="001F5675" w:rsidP="00E0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1"/>
    <w:rsid w:val="001F5675"/>
    <w:rsid w:val="00897E22"/>
    <w:rsid w:val="00C80B71"/>
    <w:rsid w:val="00E07EF5"/>
    <w:rsid w:val="00E72B7A"/>
    <w:rsid w:val="00EE76B8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70CEA0-E86A-4B37-BFC9-996A1715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7EF5"/>
    <w:rPr>
      <w:sz w:val="18"/>
      <w:szCs w:val="18"/>
    </w:rPr>
  </w:style>
  <w:style w:type="paragraph" w:styleId="a5">
    <w:name w:val="footer"/>
    <w:basedOn w:val="a"/>
    <w:link w:val="a6"/>
    <w:unhideWhenUsed/>
    <w:rsid w:val="00E07E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7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曾兰珍</cp:lastModifiedBy>
  <cp:revision>2</cp:revision>
  <dcterms:created xsi:type="dcterms:W3CDTF">2018-05-25T08:18:00Z</dcterms:created>
  <dcterms:modified xsi:type="dcterms:W3CDTF">2018-05-25T08:18:00Z</dcterms:modified>
</cp:coreProperties>
</file>